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470B0" w:rsidP="00240CCF" w:rsidRDefault="001D0BB7" w14:paraId="13A53291" w14:textId="0ECA96C2">
      <w:pPr>
        <w:jc w:val="center"/>
        <w:rPr>
          <w:rFonts w:cs="Arial"/>
          <w:b/>
          <w:sz w:val="28"/>
          <w:szCs w:val="28"/>
        </w:rPr>
      </w:pPr>
      <w:r>
        <w:rPr>
          <w:rFonts w:cs="Arial"/>
          <w:b/>
          <w:sz w:val="28"/>
          <w:szCs w:val="28"/>
        </w:rPr>
        <w:t xml:space="preserve">PROGRAMMA VAN </w:t>
      </w:r>
      <w:r w:rsidRPr="00B87505" w:rsidR="003E2B70">
        <w:rPr>
          <w:rFonts w:cs="Arial"/>
          <w:b/>
          <w:sz w:val="28"/>
          <w:szCs w:val="28"/>
        </w:rPr>
        <w:t xml:space="preserve">EISEN </w:t>
      </w:r>
    </w:p>
    <w:p w:rsidRPr="00DC5713" w:rsidR="003E2B70" w:rsidP="00DC5713" w:rsidRDefault="005470B0" w14:paraId="66028252" w14:textId="49EE17F9">
      <w:pPr>
        <w:rPr>
          <w:rFonts w:cs="Arial"/>
          <w:b/>
          <w:sz w:val="28"/>
          <w:szCs w:val="28"/>
        </w:rPr>
      </w:pPr>
      <w:r w:rsidRPr="005470B0">
        <w:rPr>
          <w:rFonts w:cs="Arial"/>
          <w:b/>
          <w:sz w:val="28"/>
          <w:szCs w:val="28"/>
        </w:rPr>
        <w:t>“</w:t>
      </w:r>
      <w:r w:rsidRPr="00DC5713" w:rsidR="00DC5713">
        <w:rPr>
          <w:rFonts w:cs="Arial"/>
          <w:b/>
          <w:sz w:val="28"/>
          <w:szCs w:val="28"/>
        </w:rPr>
        <w:t xml:space="preserve">Projectmanagement voor renovatie voor locatie Museumpark </w:t>
      </w:r>
      <w:r w:rsidRPr="005470B0">
        <w:rPr>
          <w:rFonts w:cs="Arial"/>
          <w:b/>
          <w:sz w:val="28"/>
          <w:szCs w:val="28"/>
        </w:rPr>
        <w:t>”</w:t>
      </w:r>
    </w:p>
    <w:p w:rsidRPr="00240CCF" w:rsidR="003E2B70" w:rsidP="00240CCF" w:rsidRDefault="003E2B70" w14:paraId="094E7768" w14:textId="77777777">
      <w:pPr>
        <w:rPr>
          <w:rFonts w:cs="Arial"/>
          <w:szCs w:val="20"/>
        </w:rPr>
      </w:pPr>
    </w:p>
    <w:p w:rsidRPr="00334B23" w:rsidR="000D4690" w:rsidP="000D4690" w:rsidRDefault="000D4690" w14:paraId="00618D69" w14:textId="538AEB7D">
      <w:r w:rsidRPr="00F82B6E">
        <w:t>Bijlage</w:t>
      </w:r>
      <w:r>
        <w:t xml:space="preserve"> </w:t>
      </w:r>
      <w:r w:rsidR="00F66633">
        <w:t>4</w:t>
      </w:r>
      <w:r w:rsidRPr="00F82B6E">
        <w:t xml:space="preserve"> bij </w:t>
      </w:r>
      <w:r>
        <w:t>het Beschrijvend document</w:t>
      </w:r>
      <w:r w:rsidRPr="00F82B6E">
        <w:t xml:space="preserve"> voor de Europese </w:t>
      </w:r>
      <w:r w:rsidRPr="00264062">
        <w:t xml:space="preserve">aanbesteding </w:t>
      </w:r>
      <w:r w:rsidRPr="00337DD0" w:rsidR="00482249">
        <w:rPr>
          <w:rFonts w:cs="Arial"/>
        </w:rPr>
        <w:t>“</w:t>
      </w:r>
      <w:r w:rsidR="00DC5713">
        <w:t>Projectmanagement voor renovatie voor locatie Museumpark</w:t>
      </w:r>
      <w:r w:rsidR="00482249">
        <w:t>”</w:t>
      </w:r>
      <w:r w:rsidRPr="00264062">
        <w:t xml:space="preserve"> van</w:t>
      </w:r>
      <w:r w:rsidRPr="00F82B6E">
        <w:t xml:space="preserve"> Hogeschool Rotterdam</w:t>
      </w:r>
      <w:r>
        <w:t xml:space="preserve"> met referentienummer </w:t>
      </w:r>
      <w:r w:rsidRPr="002B55D4" w:rsidR="002B55D4">
        <w:t>2024/002/</w:t>
      </w:r>
      <w:proofErr w:type="spellStart"/>
      <w:r w:rsidRPr="002B55D4" w:rsidR="002B55D4">
        <w:t>FeV</w:t>
      </w:r>
      <w:proofErr w:type="spellEnd"/>
      <w:r w:rsidRPr="002B55D4" w:rsidR="002B55D4">
        <w:t>- Vastgoed</w:t>
      </w:r>
      <w:r w:rsidR="002B55D4">
        <w:t xml:space="preserve">. </w:t>
      </w:r>
    </w:p>
    <w:p w:rsidR="003E2B70" w:rsidP="00240CCF" w:rsidRDefault="003E2B70" w14:paraId="64199D7F" w14:textId="77777777">
      <w:pPr>
        <w:pStyle w:val="Kop1"/>
        <w:spacing w:after="0"/>
      </w:pPr>
      <w:r w:rsidRPr="00D814B5">
        <w:lastRenderedPageBreak/>
        <w:t>Inleiding</w:t>
      </w:r>
    </w:p>
    <w:p w:rsidRPr="00D814B5" w:rsidR="00D814B5" w:rsidP="00D814B5" w:rsidRDefault="00D814B5" w14:paraId="457FBB27" w14:textId="77777777"/>
    <w:p w:rsidR="003133A1" w:rsidP="003133A1" w:rsidRDefault="003133A1" w14:paraId="159330B1" w14:textId="089AFE64">
      <w:r>
        <w:t xml:space="preserve">Dit document betreft </w:t>
      </w:r>
      <w:r w:rsidRPr="00F82B6E">
        <w:t>een overzicht van de</w:t>
      </w:r>
      <w:r>
        <w:t>,</w:t>
      </w:r>
      <w:r w:rsidRPr="00F82B6E">
        <w:t xml:space="preserve"> door Hogeschool Rotterdam</w:t>
      </w:r>
      <w:r>
        <w:t>,</w:t>
      </w:r>
      <w:r w:rsidRPr="00F82B6E">
        <w:t xml:space="preserve"> gestelde eisen ten aanzien </w:t>
      </w:r>
      <w:r>
        <w:t xml:space="preserve">van de </w:t>
      </w:r>
      <w:r w:rsidRPr="00264062">
        <w:t xml:space="preserve">aanbesteding </w:t>
      </w:r>
      <w:r w:rsidRPr="00337DD0" w:rsidR="002B55D4">
        <w:rPr>
          <w:rFonts w:cs="Arial"/>
        </w:rPr>
        <w:t>“</w:t>
      </w:r>
      <w:r w:rsidR="00DC5713">
        <w:t>Projectmanagement voor renovatie voor locatie Museumpark</w:t>
      </w:r>
      <w:r w:rsidRPr="002B55D4" w:rsidR="002B55D4">
        <w:t>”</w:t>
      </w:r>
      <w:r w:rsidRPr="002B55D4">
        <w:t>.</w:t>
      </w:r>
    </w:p>
    <w:p w:rsidR="003133A1" w:rsidP="003133A1" w:rsidRDefault="003133A1" w14:paraId="4ABFA11F" w14:textId="77777777">
      <w:pPr>
        <w:pStyle w:val="Kop2"/>
      </w:pPr>
      <w:r>
        <w:t>Spelregels</w:t>
      </w:r>
    </w:p>
    <w:p w:rsidR="003133A1" w:rsidP="003133A1" w:rsidRDefault="003133A1" w14:paraId="349507E7" w14:textId="77777777">
      <w:r>
        <w:t>Dit document beschrijft de eisen waaraan Inschrijvers product en/of dienst moet voldoen. Het zijn ‘knock-outeisen’: als uw organisatie niet kan voldoen aan de genoemde eisen, wordt uw Inschrijving niet verder in behandeling genomen.</w:t>
      </w:r>
    </w:p>
    <w:p w:rsidR="003133A1" w:rsidP="003133A1" w:rsidRDefault="003133A1" w14:paraId="545CFEC9" w14:textId="77777777">
      <w:pPr>
        <w:pStyle w:val="Kop2"/>
      </w:pPr>
      <w:r>
        <w:t>Invulinstructie</w:t>
      </w:r>
    </w:p>
    <w:p w:rsidRPr="00F82B6E" w:rsidR="003133A1" w:rsidP="003133A1" w:rsidRDefault="003133A1" w14:paraId="0EA74502" w14:textId="77777777">
      <w:r w:rsidRPr="00F82B6E">
        <w:t xml:space="preserve">In het geval </w:t>
      </w:r>
      <w:r>
        <w:t xml:space="preserve">Inschrijvers </w:t>
      </w:r>
      <w:r w:rsidRPr="00D47A37">
        <w:t>product en/of dienst</w:t>
      </w:r>
      <w:r>
        <w:t xml:space="preserve"> </w:t>
      </w:r>
      <w:r w:rsidRPr="00F82B6E">
        <w:t xml:space="preserve">aan een </w:t>
      </w:r>
      <w:r>
        <w:t>eis</w:t>
      </w:r>
      <w:r w:rsidRPr="00F82B6E">
        <w:t xml:space="preserve"> voldoe</w:t>
      </w:r>
      <w:r>
        <w:t xml:space="preserve">t, dient u dit te bevestigen door </w:t>
      </w:r>
      <w:r w:rsidRPr="00F82B6E">
        <w:t>“</w:t>
      </w:r>
      <w:r>
        <w:t>J</w:t>
      </w:r>
      <w:r w:rsidRPr="00F82B6E">
        <w:t>a” in te vullen in de derde kolom</w:t>
      </w:r>
      <w:r>
        <w:t xml:space="preserve"> van iedere tabel</w:t>
      </w:r>
      <w:r w:rsidRPr="00F82B6E">
        <w:t>.</w:t>
      </w:r>
      <w:r>
        <w:t xml:space="preserve"> Voldoet Inschrijvers product en/of dienst niet, vult u dan ‘Nee’ in. Zodra de lijst volledig is ingevuld, ondertekent u de lijst en voegt u deze toe aan uw Inschrijving.</w:t>
      </w:r>
    </w:p>
    <w:p w:rsidR="003E2B70" w:rsidP="00240CCF" w:rsidRDefault="003E2B70" w14:paraId="07FF67D6" w14:textId="77777777">
      <w:pPr>
        <w:pStyle w:val="Kop1"/>
        <w:spacing w:after="0"/>
      </w:pPr>
      <w:r w:rsidRPr="00D814B5">
        <w:lastRenderedPageBreak/>
        <w:t>Eisen</w:t>
      </w:r>
    </w:p>
    <w:p w:rsidRPr="00D814B5" w:rsidR="00D814B5" w:rsidP="00D814B5" w:rsidRDefault="00D814B5" w14:paraId="0E6856E3" w14:textId="77777777"/>
    <w:p w:rsidRPr="005460CD" w:rsidR="003E2B70" w:rsidP="00240CCF" w:rsidRDefault="00F6061F" w14:paraId="4C9483C3" w14:textId="7EA32B96">
      <w:pPr>
        <w:pStyle w:val="Kop2"/>
        <w:spacing w:before="0"/>
        <w:ind w:left="851"/>
        <w:rPr>
          <w:color w:val="auto"/>
          <w:szCs w:val="22"/>
        </w:rPr>
      </w:pPr>
      <w:bookmarkStart w:name="_Toc466558961" w:id="0"/>
      <w:bookmarkStart w:name="_Toc444089887" w:id="1"/>
      <w:r w:rsidRPr="005460CD">
        <w:rPr>
          <w:color w:val="auto"/>
          <w:szCs w:val="22"/>
        </w:rPr>
        <w:t xml:space="preserve">Algemene eisen </w:t>
      </w:r>
    </w:p>
    <w:p w:rsidRPr="00240CCF" w:rsidR="003E2B70" w:rsidP="00240CCF" w:rsidRDefault="003E2B70" w14:paraId="788F9DFD" w14:textId="77777777">
      <w:pPr>
        <w:rPr>
          <w:rFonts w:cs="Arial"/>
          <w:szCs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Look w:val="04A0" w:firstRow="1" w:lastRow="0" w:firstColumn="1" w:lastColumn="0" w:noHBand="0" w:noVBand="1"/>
      </w:tblPr>
      <w:tblGrid>
        <w:gridCol w:w="846"/>
        <w:gridCol w:w="7412"/>
        <w:gridCol w:w="803"/>
      </w:tblGrid>
      <w:tr w:rsidRPr="00240CCF" w:rsidR="003E2B70" w:rsidTr="30CA7B82" w14:paraId="0A2C6DF9" w14:textId="77777777">
        <w:trPr>
          <w:trHeight w:val="547"/>
        </w:trPr>
        <w:tc>
          <w:tcPr>
            <w:tcW w:w="467" w:type="pct"/>
            <w:tcBorders>
              <w:top w:val="single" w:color="auto" w:sz="4" w:space="0"/>
              <w:left w:val="single" w:color="auto" w:sz="4" w:space="0"/>
              <w:bottom w:val="single" w:color="auto" w:sz="4" w:space="0"/>
              <w:right w:val="single" w:color="auto" w:sz="4" w:space="0"/>
            </w:tcBorders>
            <w:shd w:val="clear" w:color="auto" w:fill="C00000"/>
            <w:noWrap/>
            <w:tcMar/>
          </w:tcPr>
          <w:p w:rsidRPr="00240CCF" w:rsidR="003E2B70" w:rsidP="00240CCF" w:rsidRDefault="003E2B70" w14:paraId="38ACDE0F" w14:textId="77777777">
            <w:pPr>
              <w:rPr>
                <w:rFonts w:cs="Arial"/>
                <w:b/>
                <w:szCs w:val="20"/>
                <w:lang w:eastAsia="en-US"/>
              </w:rPr>
            </w:pPr>
          </w:p>
        </w:tc>
        <w:tc>
          <w:tcPr>
            <w:tcW w:w="4090" w:type="pct"/>
            <w:tcBorders>
              <w:top w:val="single" w:color="auto" w:sz="4" w:space="0"/>
              <w:left w:val="single" w:color="auto" w:sz="4" w:space="0"/>
              <w:bottom w:val="single" w:color="auto" w:sz="4" w:space="0"/>
              <w:right w:val="single" w:color="auto" w:sz="4" w:space="0"/>
            </w:tcBorders>
            <w:shd w:val="clear" w:color="auto" w:fill="C00000"/>
            <w:tcMar/>
            <w:hideMark/>
          </w:tcPr>
          <w:p w:rsidRPr="00240CCF" w:rsidR="003E2B70" w:rsidP="00240CCF" w:rsidRDefault="003E2B70" w14:paraId="5ACFB5B2" w14:textId="77777777">
            <w:pPr>
              <w:rPr>
                <w:rFonts w:cs="Arial"/>
                <w:b/>
                <w:szCs w:val="20"/>
                <w:lang w:eastAsia="en-US"/>
              </w:rPr>
            </w:pPr>
            <w:r w:rsidRPr="00240CCF">
              <w:rPr>
                <w:rFonts w:cs="Arial"/>
                <w:b/>
                <w:szCs w:val="20"/>
                <w:lang w:eastAsia="en-US"/>
              </w:rPr>
              <w:t>Inhoud</w:t>
            </w:r>
          </w:p>
        </w:tc>
        <w:tc>
          <w:tcPr>
            <w:tcW w:w="443" w:type="pct"/>
            <w:tcBorders>
              <w:top w:val="single" w:color="auto" w:sz="4" w:space="0"/>
              <w:left w:val="single" w:color="auto" w:sz="4" w:space="0"/>
              <w:bottom w:val="single" w:color="auto" w:sz="4" w:space="0"/>
              <w:right w:val="single" w:color="auto" w:sz="4" w:space="0"/>
            </w:tcBorders>
            <w:shd w:val="clear" w:color="auto" w:fill="C00000"/>
            <w:tcMar/>
            <w:hideMark/>
          </w:tcPr>
          <w:p w:rsidRPr="00240CCF" w:rsidR="003E2B70" w:rsidP="00240CCF" w:rsidRDefault="003E2B70" w14:paraId="6D7A5C1B" w14:textId="77777777">
            <w:pPr>
              <w:jc w:val="center"/>
              <w:rPr>
                <w:rFonts w:cs="Arial"/>
                <w:b/>
                <w:szCs w:val="20"/>
                <w:lang w:eastAsia="en-US"/>
              </w:rPr>
            </w:pPr>
            <w:r w:rsidRPr="00240CCF">
              <w:rPr>
                <w:rFonts w:cs="Arial"/>
                <w:b/>
                <w:szCs w:val="20"/>
                <w:lang w:eastAsia="en-US"/>
              </w:rPr>
              <w:t>Ja/Nee</w:t>
            </w:r>
          </w:p>
        </w:tc>
      </w:tr>
      <w:tr w:rsidRPr="00240CCF" w:rsidR="003E2B70" w:rsidTr="30CA7B82" w14:paraId="27E712E8" w14:textId="77777777">
        <w:trPr>
          <w:trHeight w:val="255"/>
        </w:trPr>
        <w:tc>
          <w:tcPr>
            <w:tcW w:w="467" w:type="pct"/>
            <w:tcBorders>
              <w:top w:val="single" w:color="auto" w:sz="4" w:space="0"/>
              <w:left w:val="single" w:color="auto" w:sz="4" w:space="0"/>
              <w:bottom w:val="single" w:color="auto" w:sz="4" w:space="0"/>
              <w:right w:val="single" w:color="auto" w:sz="4" w:space="0"/>
            </w:tcBorders>
            <w:noWrap/>
            <w:tcMar/>
            <w:hideMark/>
          </w:tcPr>
          <w:p w:rsidRPr="00240CCF" w:rsidR="003E2B70" w:rsidP="00240CCF" w:rsidRDefault="003E2B70" w14:paraId="6583AE2A" w14:textId="77777777">
            <w:pPr>
              <w:pStyle w:val="Lijstalinea"/>
              <w:numPr>
                <w:ilvl w:val="0"/>
                <w:numId w:val="2"/>
              </w:numPr>
              <w:rPr>
                <w:rFonts w:cs="Arial"/>
                <w:b/>
                <w:szCs w:val="20"/>
                <w:lang w:eastAsia="en-US"/>
              </w:rPr>
            </w:pPr>
          </w:p>
        </w:tc>
        <w:tc>
          <w:tcPr>
            <w:tcW w:w="4090" w:type="pct"/>
            <w:tcBorders>
              <w:top w:val="single" w:color="auto" w:sz="4" w:space="0"/>
              <w:left w:val="single" w:color="auto" w:sz="4" w:space="0"/>
              <w:bottom w:val="single" w:color="auto" w:sz="4" w:space="0"/>
              <w:right w:val="single" w:color="auto" w:sz="4" w:space="0"/>
            </w:tcBorders>
            <w:tcMar/>
          </w:tcPr>
          <w:p w:rsidRPr="00240CCF" w:rsidR="003E2B70" w:rsidP="398D4CAF" w:rsidRDefault="7B98E322" w14:paraId="07BD70C1" w14:textId="704DECF8">
            <w:pPr>
              <w:rPr>
                <w:rFonts w:cs="Arial"/>
                <w:lang w:eastAsia="en-US"/>
              </w:rPr>
            </w:pPr>
            <w:r w:rsidR="7B98E322">
              <w:rPr/>
              <w:t xml:space="preserve">De </w:t>
            </w:r>
            <w:r w:rsidR="1C46708A">
              <w:rPr/>
              <w:t>p</w:t>
            </w:r>
            <w:r w:rsidR="7B98E322">
              <w:rPr/>
              <w:t>rojectmanager(s</w:t>
            </w:r>
            <w:r w:rsidR="7B98E322">
              <w:rPr/>
              <w:t>)/</w:t>
            </w:r>
            <w:r w:rsidR="7B98E322">
              <w:rPr/>
              <w:t xml:space="preserve"> directievoerder</w:t>
            </w:r>
            <w:r w:rsidR="14B0266E">
              <w:rPr/>
              <w:t>(s)</w:t>
            </w:r>
            <w:r w:rsidR="7B98E322">
              <w:rPr/>
              <w:t xml:space="preserve"> dienen </w:t>
            </w:r>
            <w:r w:rsidR="491FAE41">
              <w:rPr/>
              <w:t xml:space="preserve">na gunning inzicht te geven in </w:t>
            </w:r>
            <w:r w:rsidR="4EA54C8E">
              <w:rPr/>
              <w:t>de VOG</w:t>
            </w:r>
            <w:r w:rsidR="1D5CD6CF">
              <w:rPr/>
              <w:t xml:space="preserve"> volgens de risicogebieden </w:t>
            </w:r>
            <w:r w:rsidRPr="30CA7B82" w:rsidR="5C7258F2">
              <w:rPr>
                <w:rFonts w:cs="Arial"/>
                <w:lang w:eastAsia="en-US"/>
              </w:rPr>
              <w:t>11, 12, 13</w:t>
            </w:r>
            <w:r w:rsidRPr="30CA7B82" w:rsidR="7B98E322">
              <w:rPr>
                <w:rFonts w:cs="Arial"/>
                <w:lang w:eastAsia="en-US"/>
              </w:rPr>
              <w:t>, 36, 37, 38, 41</w:t>
            </w:r>
            <w:r w:rsidRPr="30CA7B82" w:rsidR="1D5CD6CF">
              <w:rPr>
                <w:rFonts w:cs="Arial"/>
                <w:lang w:eastAsia="en-US"/>
              </w:rPr>
              <w:t xml:space="preserve"> en 71. (zie bijlage </w:t>
            </w:r>
            <w:r w:rsidRPr="30CA7B82" w:rsidR="7130803F">
              <w:rPr>
                <w:rFonts w:cs="Arial"/>
                <w:lang w:eastAsia="en-US"/>
              </w:rPr>
              <w:t>7</w:t>
            </w:r>
            <w:r w:rsidRPr="30CA7B82" w:rsidR="1D5CD6CF">
              <w:rPr>
                <w:rFonts w:cs="Arial"/>
                <w:lang w:eastAsia="en-US"/>
              </w:rPr>
              <w:t>)</w:t>
            </w:r>
            <w:r w:rsidRPr="30CA7B82" w:rsidR="1C1D0DAA">
              <w:rPr>
                <w:rFonts w:cs="Arial"/>
                <w:lang w:eastAsia="en-US"/>
              </w:rPr>
              <w:t xml:space="preserve">. De VOG dient niet ouder te zijn </w:t>
            </w:r>
            <w:r w:rsidRPr="30CA7B82" w:rsidR="61794682">
              <w:rPr>
                <w:rFonts w:cs="Arial"/>
                <w:lang w:eastAsia="en-US"/>
              </w:rPr>
              <w:t>da</w:t>
            </w:r>
            <w:r w:rsidRPr="30CA7B82" w:rsidR="522D4576">
              <w:rPr>
                <w:rFonts w:cs="Arial"/>
                <w:lang w:eastAsia="en-US"/>
              </w:rPr>
              <w:t xml:space="preserve">n </w:t>
            </w:r>
            <w:r w:rsidRPr="30CA7B82" w:rsidR="61794682">
              <w:rPr>
                <w:rFonts w:cs="Arial"/>
                <w:lang w:eastAsia="en-US"/>
              </w:rPr>
              <w:t xml:space="preserve">3 maanden. </w:t>
            </w:r>
          </w:p>
        </w:tc>
        <w:tc>
          <w:tcPr>
            <w:tcW w:w="443" w:type="pct"/>
            <w:tcBorders>
              <w:top w:val="single" w:color="auto" w:sz="4" w:space="0"/>
              <w:left w:val="single" w:color="auto" w:sz="4" w:space="0"/>
              <w:bottom w:val="single" w:color="auto" w:sz="4" w:space="0"/>
              <w:right w:val="single" w:color="auto" w:sz="4" w:space="0"/>
            </w:tcBorders>
            <w:tcMar/>
          </w:tcPr>
          <w:p w:rsidRPr="00240CCF" w:rsidR="003E2B70" w:rsidP="00240CCF" w:rsidRDefault="003E2B70" w14:paraId="099B5A62" w14:textId="77777777">
            <w:pPr>
              <w:rPr>
                <w:rFonts w:cs="Arial"/>
                <w:szCs w:val="20"/>
                <w:lang w:eastAsia="en-US"/>
              </w:rPr>
            </w:pPr>
          </w:p>
        </w:tc>
      </w:tr>
    </w:tbl>
    <w:p w:rsidR="005460CD" w:rsidP="005460CD" w:rsidRDefault="005460CD" w14:paraId="7CDF72B0" w14:textId="77777777">
      <w:pPr>
        <w:pStyle w:val="Kop2"/>
        <w:numPr>
          <w:ilvl w:val="0"/>
          <w:numId w:val="0"/>
        </w:numPr>
        <w:spacing w:before="0"/>
        <w:ind w:left="851"/>
        <w:rPr>
          <w:color w:val="auto"/>
          <w:szCs w:val="22"/>
        </w:rPr>
      </w:pPr>
      <w:bookmarkStart w:name="_Toc409428182" w:id="2"/>
      <w:bookmarkStart w:name="_Toc409428183" w:id="3"/>
      <w:bookmarkEnd w:id="0"/>
      <w:bookmarkEnd w:id="1"/>
      <w:bookmarkEnd w:id="2"/>
      <w:bookmarkEnd w:id="3"/>
    </w:p>
    <w:p w:rsidRPr="005460CD" w:rsidR="003E2B70" w:rsidP="00240CCF" w:rsidRDefault="0064699F" w14:paraId="14A21DE5" w14:textId="01DDADC3">
      <w:pPr>
        <w:pStyle w:val="Kop2"/>
        <w:spacing w:before="0"/>
        <w:ind w:left="851"/>
        <w:rPr>
          <w:color w:val="auto"/>
        </w:rPr>
      </w:pPr>
      <w:r>
        <w:rPr>
          <w:color w:val="auto"/>
        </w:rPr>
        <w:t>Projectmanager</w:t>
      </w:r>
    </w:p>
    <w:p w:rsidRPr="00240CCF" w:rsidR="003E2B70" w:rsidP="398D4CAF" w:rsidRDefault="006C05CD" w14:paraId="2A619DB4" w14:textId="2714E5E8">
      <w:pPr>
        <w:rPr>
          <w:rFonts w:cs="Arial"/>
        </w:rPr>
      </w:pPr>
      <w:r w:rsidRPr="398D4CAF">
        <w:rPr>
          <w:rFonts w:cs="Arial"/>
        </w:rPr>
        <w:t xml:space="preserve">De </w:t>
      </w:r>
      <w:r w:rsidRPr="398D4CAF" w:rsidR="4959BEAD">
        <w:rPr>
          <w:rFonts w:cs="Arial"/>
        </w:rPr>
        <w:t xml:space="preserve">verantwoordelijk </w:t>
      </w:r>
      <w:r w:rsidRPr="398D4CAF">
        <w:rPr>
          <w:rFonts w:cs="Arial"/>
        </w:rPr>
        <w:t>project</w:t>
      </w:r>
      <w:r w:rsidRPr="398D4CAF" w:rsidR="009A7156">
        <w:rPr>
          <w:rFonts w:cs="Arial"/>
        </w:rPr>
        <w:t xml:space="preserve">manager </w:t>
      </w:r>
      <w:r w:rsidRPr="398D4CAF" w:rsidR="00E253E5">
        <w:rPr>
          <w:rFonts w:cs="Arial"/>
        </w:rPr>
        <w:t>dient te voldoen aan onderstaande eisen. Indien er als duo wordt ingeschreven</w:t>
      </w:r>
      <w:r w:rsidRPr="398D4CAF" w:rsidR="1E5CDFC9">
        <w:rPr>
          <w:rFonts w:cs="Arial"/>
        </w:rPr>
        <w:t>,</w:t>
      </w:r>
      <w:r w:rsidRPr="398D4CAF" w:rsidR="00E253E5">
        <w:rPr>
          <w:rFonts w:cs="Arial"/>
        </w:rPr>
        <w:t xml:space="preserve"> dienen beide project</w:t>
      </w:r>
      <w:r w:rsidRPr="398D4CAF" w:rsidR="009A7156">
        <w:rPr>
          <w:rFonts w:cs="Arial"/>
        </w:rPr>
        <w:t>managers</w:t>
      </w:r>
      <w:r w:rsidRPr="398D4CAF" w:rsidR="0064699F">
        <w:rPr>
          <w:rFonts w:cs="Arial"/>
        </w:rPr>
        <w:t xml:space="preserve"> aan onderstaande eisen te voldoen.</w:t>
      </w:r>
      <w:r w:rsidRPr="398D4CAF" w:rsidR="009A7156">
        <w:rPr>
          <w:rFonts w:cs="Arial"/>
        </w:rPr>
        <w:t xml:space="preserve"> </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Look w:val="04A0" w:firstRow="1" w:lastRow="0" w:firstColumn="1" w:lastColumn="0" w:noHBand="0" w:noVBand="1"/>
      </w:tblPr>
      <w:tblGrid>
        <w:gridCol w:w="846"/>
        <w:gridCol w:w="7412"/>
        <w:gridCol w:w="803"/>
      </w:tblGrid>
      <w:tr w:rsidRPr="00240CCF" w:rsidR="003E2B70" w:rsidTr="30CA7B82" w14:paraId="174FAD24" w14:textId="77777777">
        <w:trPr>
          <w:trHeight w:val="430"/>
        </w:trPr>
        <w:tc>
          <w:tcPr>
            <w:tcW w:w="467" w:type="pct"/>
            <w:tcBorders>
              <w:top w:val="single" w:color="auto" w:sz="4" w:space="0"/>
              <w:left w:val="single" w:color="auto" w:sz="4" w:space="0"/>
              <w:bottom w:val="single" w:color="auto" w:sz="4" w:space="0"/>
              <w:right w:val="single" w:color="auto" w:sz="4" w:space="0"/>
            </w:tcBorders>
            <w:shd w:val="clear" w:color="auto" w:fill="C00000"/>
            <w:noWrap/>
            <w:tcMar/>
          </w:tcPr>
          <w:p w:rsidRPr="00240CCF" w:rsidR="003E2B70" w:rsidP="00240CCF" w:rsidRDefault="003E2B70" w14:paraId="7DEBCF1D" w14:textId="77777777">
            <w:pPr>
              <w:pStyle w:val="Lijstalinea"/>
              <w:ind w:left="284" w:hanging="284"/>
              <w:rPr>
                <w:rFonts w:cs="Arial"/>
                <w:b/>
                <w:szCs w:val="20"/>
                <w:lang w:eastAsia="en-US"/>
              </w:rPr>
            </w:pPr>
          </w:p>
        </w:tc>
        <w:tc>
          <w:tcPr>
            <w:tcW w:w="4090" w:type="pct"/>
            <w:tcBorders>
              <w:top w:val="single" w:color="auto" w:sz="4" w:space="0"/>
              <w:left w:val="single" w:color="auto" w:sz="4" w:space="0"/>
              <w:bottom w:val="single" w:color="auto" w:sz="4" w:space="0"/>
              <w:right w:val="single" w:color="auto" w:sz="4" w:space="0"/>
            </w:tcBorders>
            <w:shd w:val="clear" w:color="auto" w:fill="C00000"/>
            <w:tcMar/>
          </w:tcPr>
          <w:p w:rsidRPr="00240CCF" w:rsidR="003E2B70" w:rsidP="00240CCF" w:rsidRDefault="003E2B70" w14:paraId="5A758BBC" w14:textId="77777777">
            <w:pPr>
              <w:rPr>
                <w:rFonts w:cs="Arial"/>
                <w:szCs w:val="20"/>
              </w:rPr>
            </w:pPr>
            <w:r w:rsidRPr="00240CCF">
              <w:rPr>
                <w:rFonts w:cs="Arial"/>
                <w:szCs w:val="20"/>
              </w:rPr>
              <w:t>Inhoud</w:t>
            </w:r>
          </w:p>
        </w:tc>
        <w:tc>
          <w:tcPr>
            <w:tcW w:w="443" w:type="pct"/>
            <w:tcBorders>
              <w:top w:val="single" w:color="auto" w:sz="4" w:space="0"/>
              <w:left w:val="single" w:color="auto" w:sz="4" w:space="0"/>
              <w:bottom w:val="single" w:color="auto" w:sz="4" w:space="0"/>
              <w:right w:val="single" w:color="auto" w:sz="4" w:space="0"/>
            </w:tcBorders>
            <w:shd w:val="clear" w:color="auto" w:fill="C00000"/>
            <w:tcMar/>
          </w:tcPr>
          <w:p w:rsidRPr="00240CCF" w:rsidR="003E2B70" w:rsidP="00240CCF" w:rsidRDefault="003E2B70" w14:paraId="6A7EA368" w14:textId="77777777">
            <w:pPr>
              <w:rPr>
                <w:rFonts w:cs="Arial"/>
                <w:szCs w:val="20"/>
                <w:lang w:eastAsia="en-US"/>
              </w:rPr>
            </w:pPr>
            <w:r w:rsidRPr="00240CCF">
              <w:rPr>
                <w:rFonts w:cs="Arial"/>
                <w:szCs w:val="20"/>
                <w:lang w:eastAsia="en-US"/>
              </w:rPr>
              <w:t>Ja/Nee</w:t>
            </w:r>
          </w:p>
        </w:tc>
      </w:tr>
      <w:tr w:rsidRPr="00240CCF" w:rsidR="003E2B70" w:rsidTr="30CA7B82" w14:paraId="006E809D" w14:textId="77777777">
        <w:trPr>
          <w:trHeight w:val="255"/>
        </w:trPr>
        <w:tc>
          <w:tcPr>
            <w:tcW w:w="467" w:type="pct"/>
            <w:tcBorders>
              <w:top w:val="single" w:color="auto" w:sz="4" w:space="0"/>
              <w:left w:val="single" w:color="auto" w:sz="4" w:space="0"/>
              <w:bottom w:val="single" w:color="auto" w:sz="4" w:space="0"/>
              <w:right w:val="single" w:color="auto" w:sz="4" w:space="0"/>
            </w:tcBorders>
            <w:noWrap/>
            <w:tcMar/>
          </w:tcPr>
          <w:p w:rsidRPr="00240CCF" w:rsidR="003E2B70" w:rsidP="00240CCF" w:rsidRDefault="003E2B70" w14:paraId="66B2082E" w14:textId="77777777">
            <w:pPr>
              <w:pStyle w:val="Lijstalinea"/>
              <w:numPr>
                <w:ilvl w:val="0"/>
                <w:numId w:val="2"/>
              </w:numPr>
              <w:rPr>
                <w:rFonts w:cs="Arial"/>
                <w:b/>
                <w:szCs w:val="20"/>
                <w:lang w:eastAsia="en-US"/>
              </w:rPr>
            </w:pPr>
          </w:p>
        </w:tc>
        <w:tc>
          <w:tcPr>
            <w:tcW w:w="4090" w:type="pct"/>
            <w:tcBorders>
              <w:top w:val="single" w:color="auto" w:sz="4" w:space="0"/>
              <w:left w:val="single" w:color="auto" w:sz="4" w:space="0"/>
              <w:bottom w:val="single" w:color="auto" w:sz="4" w:space="0"/>
              <w:right w:val="single" w:color="auto" w:sz="4" w:space="0"/>
            </w:tcBorders>
            <w:tcMar/>
          </w:tcPr>
          <w:p w:rsidRPr="002A27EA" w:rsidR="003E2B70" w:rsidP="30CA7B82" w:rsidRDefault="002A27EA" w14:paraId="56F0BF33" w14:textId="05830949">
            <w:pPr>
              <w:pStyle w:val="Standaard"/>
              <w:shd w:val="clear" w:color="auto" w:fill="FFFFFF" w:themeFill="background1"/>
            </w:pPr>
            <w:r w:rsidR="51C3C2DF">
              <w:rPr/>
              <w:t xml:space="preserve">Projectmanager </w:t>
            </w:r>
            <w:r w:rsidR="18514D44">
              <w:rPr/>
              <w:t>beschikt minimaal over HBO werk- en denkniveau</w:t>
            </w:r>
            <w:r w:rsidR="2D708980">
              <w:rPr/>
              <w:t>.</w:t>
            </w:r>
          </w:p>
        </w:tc>
        <w:tc>
          <w:tcPr>
            <w:tcW w:w="443" w:type="pct"/>
            <w:tcBorders>
              <w:top w:val="single" w:color="auto" w:sz="4" w:space="0"/>
              <w:left w:val="single" w:color="auto" w:sz="4" w:space="0"/>
              <w:bottom w:val="single" w:color="auto" w:sz="4" w:space="0"/>
              <w:right w:val="single" w:color="auto" w:sz="4" w:space="0"/>
            </w:tcBorders>
            <w:tcMar/>
          </w:tcPr>
          <w:p w:rsidRPr="00240CCF" w:rsidR="003E2B70" w:rsidP="00240CCF" w:rsidRDefault="003E2B70" w14:paraId="6CE3F658" w14:textId="77777777">
            <w:pPr>
              <w:rPr>
                <w:rFonts w:cs="Arial"/>
                <w:szCs w:val="20"/>
                <w:lang w:eastAsia="en-US"/>
              </w:rPr>
            </w:pPr>
          </w:p>
        </w:tc>
      </w:tr>
      <w:tr w:rsidRPr="00240CCF" w:rsidR="002A27EA" w:rsidTr="30CA7B82" w14:paraId="5A629B01" w14:textId="77777777">
        <w:trPr>
          <w:trHeight w:val="255"/>
        </w:trPr>
        <w:tc>
          <w:tcPr>
            <w:tcW w:w="467" w:type="pct"/>
            <w:tcBorders>
              <w:top w:val="single" w:color="auto" w:sz="4" w:space="0"/>
              <w:left w:val="single" w:color="auto" w:sz="4" w:space="0"/>
              <w:bottom w:val="single" w:color="auto" w:sz="4" w:space="0"/>
              <w:right w:val="single" w:color="auto" w:sz="4" w:space="0"/>
            </w:tcBorders>
            <w:noWrap/>
            <w:tcMar/>
          </w:tcPr>
          <w:p w:rsidRPr="00240CCF" w:rsidR="002A27EA" w:rsidP="00240CCF" w:rsidRDefault="002A27EA" w14:paraId="1AE895E0" w14:textId="77777777">
            <w:pPr>
              <w:pStyle w:val="Lijstalinea"/>
              <w:numPr>
                <w:ilvl w:val="0"/>
                <w:numId w:val="2"/>
              </w:numPr>
              <w:rPr>
                <w:rFonts w:cs="Arial"/>
                <w:b/>
                <w:szCs w:val="20"/>
                <w:lang w:eastAsia="en-US"/>
              </w:rPr>
            </w:pPr>
          </w:p>
        </w:tc>
        <w:tc>
          <w:tcPr>
            <w:tcW w:w="4090" w:type="pct"/>
            <w:tcBorders>
              <w:top w:val="single" w:color="auto" w:sz="4" w:space="0"/>
              <w:left w:val="single" w:color="auto" w:sz="4" w:space="0"/>
              <w:bottom w:val="single" w:color="auto" w:sz="4" w:space="0"/>
              <w:right w:val="single" w:color="auto" w:sz="4" w:space="0"/>
            </w:tcBorders>
            <w:tcMar/>
          </w:tcPr>
          <w:p w:rsidRPr="002A27EA" w:rsidR="002A27EA" w:rsidP="30CA7B82" w:rsidRDefault="002A27EA" w14:paraId="67CA8565" w14:textId="3E2ED22B">
            <w:pPr>
              <w:pStyle w:val="Standaard"/>
              <w:shd w:val="clear" w:color="auto" w:fill="FFFFFF" w:themeFill="background1"/>
              <w:rPr>
                <w:rFonts w:eastAsia="等线 Light" w:eastAsiaTheme="majorEastAsia"/>
              </w:rPr>
            </w:pPr>
            <w:r w:rsidR="1D8661A4">
              <w:rPr/>
              <w:t>Projectmanager heeft k</w:t>
            </w:r>
            <w:r w:rsidR="18514D44">
              <w:rPr/>
              <w:t xml:space="preserve">ennis van </w:t>
            </w:r>
            <w:r w:rsidR="18514D44">
              <w:rPr/>
              <w:t xml:space="preserve">MS Office applicaties als Excel, Word en </w:t>
            </w:r>
            <w:r w:rsidR="18514D44">
              <w:rPr/>
              <w:t>Powerpoint</w:t>
            </w:r>
            <w:r w:rsidR="18514D44">
              <w:rPr/>
              <w:t xml:space="preserve"> en bekend met de gebruikelijke projectmanagement tools</w:t>
            </w:r>
            <w:r w:rsidR="2D708980">
              <w:rPr/>
              <w:t>.</w:t>
            </w:r>
          </w:p>
        </w:tc>
        <w:tc>
          <w:tcPr>
            <w:tcW w:w="443" w:type="pct"/>
            <w:tcBorders>
              <w:top w:val="single" w:color="auto" w:sz="4" w:space="0"/>
              <w:left w:val="single" w:color="auto" w:sz="4" w:space="0"/>
              <w:bottom w:val="single" w:color="auto" w:sz="4" w:space="0"/>
              <w:right w:val="single" w:color="auto" w:sz="4" w:space="0"/>
            </w:tcBorders>
            <w:tcMar/>
          </w:tcPr>
          <w:p w:rsidRPr="00240CCF" w:rsidR="002A27EA" w:rsidP="00240CCF" w:rsidRDefault="002A27EA" w14:paraId="5F6C576B" w14:textId="77777777">
            <w:pPr>
              <w:rPr>
                <w:rFonts w:cs="Arial"/>
                <w:szCs w:val="20"/>
                <w:lang w:eastAsia="en-US"/>
              </w:rPr>
            </w:pPr>
          </w:p>
        </w:tc>
      </w:tr>
      <w:tr w:rsidRPr="00240CCF" w:rsidR="002A27EA" w:rsidTr="30CA7B82" w14:paraId="020BA2BB" w14:textId="77777777">
        <w:trPr>
          <w:trHeight w:val="255"/>
        </w:trPr>
        <w:tc>
          <w:tcPr>
            <w:tcW w:w="467" w:type="pct"/>
            <w:tcBorders>
              <w:top w:val="single" w:color="auto" w:sz="4" w:space="0"/>
              <w:left w:val="single" w:color="auto" w:sz="4" w:space="0"/>
              <w:bottom w:val="single" w:color="auto" w:sz="4" w:space="0"/>
              <w:right w:val="single" w:color="auto" w:sz="4" w:space="0"/>
            </w:tcBorders>
            <w:noWrap/>
            <w:tcMar/>
          </w:tcPr>
          <w:p w:rsidRPr="00240CCF" w:rsidR="002A27EA" w:rsidP="00240CCF" w:rsidRDefault="002A27EA" w14:paraId="0B839460" w14:textId="77777777">
            <w:pPr>
              <w:pStyle w:val="Lijstalinea"/>
              <w:numPr>
                <w:ilvl w:val="0"/>
                <w:numId w:val="2"/>
              </w:numPr>
              <w:rPr>
                <w:rFonts w:cs="Arial"/>
                <w:b/>
                <w:szCs w:val="20"/>
                <w:lang w:eastAsia="en-US"/>
              </w:rPr>
            </w:pPr>
          </w:p>
        </w:tc>
        <w:tc>
          <w:tcPr>
            <w:tcW w:w="4090" w:type="pct"/>
            <w:tcBorders>
              <w:top w:val="single" w:color="auto" w:sz="4" w:space="0"/>
              <w:left w:val="single" w:color="auto" w:sz="4" w:space="0"/>
              <w:bottom w:val="single" w:color="auto" w:sz="4" w:space="0"/>
              <w:right w:val="single" w:color="auto" w:sz="4" w:space="0"/>
            </w:tcBorders>
            <w:tcMar/>
          </w:tcPr>
          <w:p w:rsidRPr="002A27EA" w:rsidR="002A27EA" w:rsidP="30CA7B82" w:rsidRDefault="002A27EA" w14:paraId="51DFDDA6" w14:textId="524E1EE7">
            <w:pPr>
              <w:pStyle w:val="Standaard"/>
              <w:shd w:val="clear" w:color="auto" w:fill="FFFFFF" w:themeFill="background1"/>
            </w:pPr>
            <w:r w:rsidR="00F37EC6">
              <w:rPr/>
              <w:t xml:space="preserve">Projectmanager heeft </w:t>
            </w:r>
            <w:r w:rsidR="5C422774">
              <w:rPr/>
              <w:t>m</w:t>
            </w:r>
            <w:r w:rsidR="18514D44">
              <w:rPr/>
              <w:t>inimaal 5 jaar relevante werkervaring</w:t>
            </w:r>
            <w:r w:rsidR="2D708980">
              <w:rPr/>
              <w:t>.</w:t>
            </w:r>
          </w:p>
        </w:tc>
        <w:tc>
          <w:tcPr>
            <w:tcW w:w="443" w:type="pct"/>
            <w:tcBorders>
              <w:top w:val="single" w:color="auto" w:sz="4" w:space="0"/>
              <w:left w:val="single" w:color="auto" w:sz="4" w:space="0"/>
              <w:bottom w:val="single" w:color="auto" w:sz="4" w:space="0"/>
              <w:right w:val="single" w:color="auto" w:sz="4" w:space="0"/>
            </w:tcBorders>
            <w:tcMar/>
          </w:tcPr>
          <w:p w:rsidRPr="00240CCF" w:rsidR="002A27EA" w:rsidP="00240CCF" w:rsidRDefault="002A27EA" w14:paraId="1446FAAE" w14:textId="77777777">
            <w:pPr>
              <w:rPr>
                <w:rFonts w:cs="Arial"/>
                <w:szCs w:val="20"/>
                <w:lang w:eastAsia="en-US"/>
              </w:rPr>
            </w:pPr>
          </w:p>
        </w:tc>
      </w:tr>
      <w:tr w:rsidRPr="00240CCF" w:rsidR="000E1DE9" w:rsidTr="30CA7B82" w14:paraId="400CFBED" w14:textId="77777777">
        <w:trPr>
          <w:trHeight w:val="255"/>
        </w:trPr>
        <w:tc>
          <w:tcPr>
            <w:tcW w:w="467" w:type="pct"/>
            <w:tcBorders>
              <w:top w:val="single" w:color="auto" w:sz="4" w:space="0"/>
              <w:left w:val="single" w:color="auto" w:sz="4" w:space="0"/>
              <w:bottom w:val="single" w:color="auto" w:sz="4" w:space="0"/>
              <w:right w:val="single" w:color="auto" w:sz="4" w:space="0"/>
            </w:tcBorders>
            <w:noWrap/>
            <w:tcMar/>
          </w:tcPr>
          <w:p w:rsidRPr="00240CCF" w:rsidR="000E1DE9" w:rsidP="00240CCF" w:rsidRDefault="000E1DE9" w14:paraId="604D5BA3" w14:textId="77777777">
            <w:pPr>
              <w:pStyle w:val="Lijstalinea"/>
              <w:numPr>
                <w:ilvl w:val="0"/>
                <w:numId w:val="2"/>
              </w:numPr>
              <w:rPr>
                <w:rFonts w:cs="Arial"/>
                <w:b/>
                <w:szCs w:val="20"/>
                <w:lang w:eastAsia="en-US"/>
              </w:rPr>
            </w:pPr>
          </w:p>
        </w:tc>
        <w:tc>
          <w:tcPr>
            <w:tcW w:w="4090" w:type="pct"/>
            <w:tcBorders>
              <w:top w:val="single" w:color="auto" w:sz="4" w:space="0"/>
              <w:left w:val="single" w:color="auto" w:sz="4" w:space="0"/>
              <w:bottom w:val="single" w:color="auto" w:sz="4" w:space="0"/>
              <w:right w:val="single" w:color="auto" w:sz="4" w:space="0"/>
            </w:tcBorders>
            <w:tcMar/>
          </w:tcPr>
          <w:p w:rsidRPr="002A27EA" w:rsidR="000E1DE9" w:rsidP="30CA7B82" w:rsidRDefault="002A27EA" w14:paraId="12C1700F" w14:textId="209B4F76">
            <w:pPr>
              <w:pStyle w:val="Standaard"/>
            </w:pPr>
            <w:r w:rsidR="73DE2EDD">
              <w:rPr/>
              <w:t xml:space="preserve">Projectmanager heeft </w:t>
            </w:r>
            <w:r w:rsidR="18514D44">
              <w:rPr/>
              <w:t xml:space="preserve">Kennis van </w:t>
            </w:r>
            <w:r w:rsidR="735DBA4E">
              <w:rPr/>
              <w:t xml:space="preserve">Projectmatig Creëren (PMC) </w:t>
            </w:r>
            <w:r w:rsidR="18514D44">
              <w:rPr/>
              <w:t>of Prince2 is vereist.</w:t>
            </w:r>
          </w:p>
        </w:tc>
        <w:tc>
          <w:tcPr>
            <w:tcW w:w="443" w:type="pct"/>
            <w:tcBorders>
              <w:top w:val="single" w:color="auto" w:sz="4" w:space="0"/>
              <w:left w:val="single" w:color="auto" w:sz="4" w:space="0"/>
              <w:bottom w:val="single" w:color="auto" w:sz="4" w:space="0"/>
              <w:right w:val="single" w:color="auto" w:sz="4" w:space="0"/>
            </w:tcBorders>
            <w:tcMar/>
          </w:tcPr>
          <w:p w:rsidRPr="00240CCF" w:rsidR="000E1DE9" w:rsidP="00240CCF" w:rsidRDefault="000E1DE9" w14:paraId="21F49BE2" w14:textId="77777777">
            <w:pPr>
              <w:rPr>
                <w:rFonts w:cs="Arial"/>
                <w:szCs w:val="20"/>
                <w:lang w:eastAsia="en-US"/>
              </w:rPr>
            </w:pPr>
          </w:p>
        </w:tc>
      </w:tr>
      <w:tr w:rsidRPr="00240CCF" w:rsidR="00933DFC" w:rsidTr="30CA7B82" w14:paraId="59225A4A" w14:textId="77777777">
        <w:trPr>
          <w:trHeight w:val="255"/>
        </w:trPr>
        <w:tc>
          <w:tcPr>
            <w:tcW w:w="467" w:type="pct"/>
            <w:tcBorders>
              <w:top w:val="single" w:color="auto" w:sz="4" w:space="0"/>
              <w:left w:val="single" w:color="auto" w:sz="4" w:space="0"/>
              <w:bottom w:val="single" w:color="auto" w:sz="4" w:space="0"/>
              <w:right w:val="single" w:color="auto" w:sz="4" w:space="0"/>
            </w:tcBorders>
            <w:shd w:val="clear" w:color="auto" w:fill="auto"/>
            <w:noWrap/>
            <w:tcMar/>
          </w:tcPr>
          <w:p w:rsidRPr="00240CCF" w:rsidR="00933DFC" w:rsidP="00240CCF" w:rsidRDefault="00933DFC" w14:paraId="46E6F827" w14:textId="77777777">
            <w:pPr>
              <w:pStyle w:val="Lijstalinea"/>
              <w:numPr>
                <w:ilvl w:val="0"/>
                <w:numId w:val="2"/>
              </w:numPr>
              <w:rPr>
                <w:rFonts w:cs="Arial"/>
                <w:b/>
                <w:szCs w:val="20"/>
                <w:lang w:eastAsia="en-US"/>
              </w:rPr>
            </w:pPr>
          </w:p>
        </w:tc>
        <w:tc>
          <w:tcPr>
            <w:tcW w:w="4090" w:type="pct"/>
            <w:tcBorders>
              <w:top w:val="single" w:color="auto" w:sz="4" w:space="0"/>
              <w:left w:val="single" w:color="auto" w:sz="4" w:space="0"/>
              <w:bottom w:val="single" w:color="auto" w:sz="4" w:space="0"/>
              <w:right w:val="single" w:color="auto" w:sz="4" w:space="0"/>
            </w:tcBorders>
            <w:shd w:val="clear" w:color="auto" w:fill="auto"/>
            <w:tcMar/>
          </w:tcPr>
          <w:p w:rsidRPr="002A27EA" w:rsidR="00933DFC" w:rsidP="00240CCF" w:rsidRDefault="00FC6FEF" w14:paraId="25CACCDB" w14:textId="789AE938">
            <w:r w:rsidR="20FEDB17">
              <w:rPr/>
              <w:t>Projectmanager</w:t>
            </w:r>
            <w:r w:rsidR="2C259A54">
              <w:rPr/>
              <w:t>(s</w:t>
            </w:r>
            <w:r w:rsidR="2C259A54">
              <w:rPr/>
              <w:t>)</w:t>
            </w:r>
            <w:r w:rsidR="216DA917">
              <w:rPr/>
              <w:t>/</w:t>
            </w:r>
            <w:r w:rsidR="34AB70F9">
              <w:rPr/>
              <w:t xml:space="preserve"> d</w:t>
            </w:r>
            <w:r w:rsidR="2C259A54">
              <w:rPr/>
              <w:t>irecti</w:t>
            </w:r>
            <w:r w:rsidR="34AB70F9">
              <w:rPr/>
              <w:t>e</w:t>
            </w:r>
            <w:r w:rsidR="2C259A54">
              <w:rPr/>
              <w:t>voerder</w:t>
            </w:r>
            <w:r w:rsidR="20FEDB17">
              <w:rPr/>
              <w:t xml:space="preserve"> </w:t>
            </w:r>
            <w:r w:rsidR="34AB70F9">
              <w:rPr/>
              <w:t>zijn</w:t>
            </w:r>
            <w:r w:rsidR="2C259A54">
              <w:rPr/>
              <w:t xml:space="preserve"> in het bezit </w:t>
            </w:r>
            <w:r w:rsidR="76549774">
              <w:rPr/>
              <w:t xml:space="preserve">VCA </w:t>
            </w:r>
            <w:r w:rsidR="20FEDB17">
              <w:rPr/>
              <w:t>VOL</w:t>
            </w:r>
            <w:r w:rsidR="34AB70F9">
              <w:rPr/>
              <w:t>.</w:t>
            </w:r>
            <w:r w:rsidR="76549774">
              <w:rPr/>
              <w:t xml:space="preserve"> </w:t>
            </w:r>
          </w:p>
        </w:tc>
        <w:tc>
          <w:tcPr>
            <w:tcW w:w="443" w:type="pct"/>
            <w:tcBorders>
              <w:top w:val="single" w:color="auto" w:sz="4" w:space="0"/>
              <w:left w:val="single" w:color="auto" w:sz="4" w:space="0"/>
              <w:bottom w:val="single" w:color="auto" w:sz="4" w:space="0"/>
              <w:right w:val="single" w:color="auto" w:sz="4" w:space="0"/>
            </w:tcBorders>
            <w:tcMar/>
          </w:tcPr>
          <w:p w:rsidRPr="00240CCF" w:rsidR="00933DFC" w:rsidP="00240CCF" w:rsidRDefault="00933DFC" w14:paraId="7021BB7B" w14:textId="77777777">
            <w:pPr>
              <w:rPr>
                <w:rFonts w:cs="Arial"/>
                <w:szCs w:val="20"/>
                <w:lang w:eastAsia="en-US"/>
              </w:rPr>
            </w:pPr>
          </w:p>
        </w:tc>
      </w:tr>
      <w:tr w:rsidRPr="00240CCF" w:rsidR="0083758B" w:rsidTr="30CA7B82" w14:paraId="25D5F7A6" w14:textId="77777777">
        <w:trPr>
          <w:trHeight w:val="255"/>
        </w:trPr>
        <w:tc>
          <w:tcPr>
            <w:tcW w:w="467" w:type="pct"/>
            <w:tcBorders>
              <w:top w:val="single" w:color="auto" w:sz="4" w:space="0"/>
              <w:left w:val="single" w:color="auto" w:sz="4" w:space="0"/>
              <w:bottom w:val="single" w:color="auto" w:sz="4" w:space="0"/>
              <w:right w:val="single" w:color="auto" w:sz="4" w:space="0"/>
            </w:tcBorders>
            <w:shd w:val="clear" w:color="auto" w:fill="auto"/>
            <w:noWrap/>
            <w:tcMar/>
          </w:tcPr>
          <w:p w:rsidRPr="00240CCF" w:rsidR="0083758B" w:rsidP="00240CCF" w:rsidRDefault="0083758B" w14:paraId="14793CB2" w14:textId="77777777">
            <w:pPr>
              <w:pStyle w:val="Lijstalinea"/>
              <w:numPr>
                <w:ilvl w:val="0"/>
                <w:numId w:val="2"/>
              </w:numPr>
              <w:rPr>
                <w:rFonts w:cs="Arial"/>
                <w:b/>
                <w:szCs w:val="20"/>
                <w:lang w:eastAsia="en-US"/>
              </w:rPr>
            </w:pPr>
          </w:p>
        </w:tc>
        <w:tc>
          <w:tcPr>
            <w:tcW w:w="4090" w:type="pct"/>
            <w:tcBorders>
              <w:top w:val="single" w:color="auto" w:sz="4" w:space="0"/>
              <w:left w:val="single" w:color="auto" w:sz="4" w:space="0"/>
              <w:bottom w:val="single" w:color="auto" w:sz="4" w:space="0"/>
              <w:right w:val="single" w:color="auto" w:sz="4" w:space="0"/>
            </w:tcBorders>
            <w:shd w:val="clear" w:color="auto" w:fill="auto"/>
            <w:tcMar/>
          </w:tcPr>
          <w:p w:rsidRPr="00BC49A2" w:rsidR="0083758B" w:rsidP="00240CCF" w:rsidRDefault="70511C62" w14:paraId="0A1A3822" w14:textId="56B92093">
            <w:r>
              <w:t>Projectmanager heeft aantoonbare ervaring met geïnte</w:t>
            </w:r>
            <w:r w:rsidR="4DB8F83A">
              <w:t xml:space="preserve">greerde </w:t>
            </w:r>
            <w:r w:rsidR="2B53322E">
              <w:t>contractvormen</w:t>
            </w:r>
            <w:r w:rsidR="4385EB4B">
              <w:t xml:space="preserve"> (UAV-</w:t>
            </w:r>
            <w:proofErr w:type="spellStart"/>
            <w:r w:rsidR="4385EB4B">
              <w:t>gc</w:t>
            </w:r>
            <w:proofErr w:type="spellEnd"/>
            <w:r w:rsidR="4385EB4B">
              <w:t>).</w:t>
            </w:r>
          </w:p>
        </w:tc>
        <w:tc>
          <w:tcPr>
            <w:tcW w:w="443" w:type="pct"/>
            <w:tcBorders>
              <w:top w:val="single" w:color="auto" w:sz="4" w:space="0"/>
              <w:left w:val="single" w:color="auto" w:sz="4" w:space="0"/>
              <w:bottom w:val="single" w:color="auto" w:sz="4" w:space="0"/>
              <w:right w:val="single" w:color="auto" w:sz="4" w:space="0"/>
            </w:tcBorders>
            <w:tcMar/>
          </w:tcPr>
          <w:p w:rsidRPr="00240CCF" w:rsidR="0083758B" w:rsidP="00240CCF" w:rsidRDefault="0083758B" w14:paraId="2AE81E0F" w14:textId="77777777">
            <w:pPr>
              <w:rPr>
                <w:rFonts w:cs="Arial"/>
                <w:szCs w:val="20"/>
                <w:lang w:eastAsia="en-US"/>
              </w:rPr>
            </w:pPr>
          </w:p>
        </w:tc>
      </w:tr>
    </w:tbl>
    <w:p w:rsidR="002D3015" w:rsidP="002D3015" w:rsidRDefault="00147E17" w14:paraId="6D34FC6F" w14:textId="628170F6">
      <w:pPr>
        <w:pStyle w:val="Kop2"/>
        <w:rPr>
          <w:color w:val="auto"/>
        </w:rPr>
      </w:pPr>
      <w:bookmarkStart w:name="_Toc118804715" w:id="4"/>
      <w:r>
        <w:rPr>
          <w:color w:val="auto"/>
        </w:rPr>
        <w:t>C</w:t>
      </w:r>
      <w:r w:rsidR="002D3015">
        <w:rPr>
          <w:color w:val="auto"/>
        </w:rPr>
        <w:t>ommunicatie en samenwerking</w:t>
      </w:r>
      <w:bookmarkEnd w:id="4"/>
    </w:p>
    <w:p w:rsidR="002D3015" w:rsidP="002D3015" w:rsidRDefault="002D3015" w14:paraId="42F3FC12" w14:textId="55CF7648">
      <w:r>
        <w:t xml:space="preserve">Om een goede uitvoering en continuïteit van de Opdracht te borgen dient u te beschikken over voldoende gekwalificeerd personeel. Aan dit aspect worden daarom de volgende eisen gesteld. </w:t>
      </w:r>
    </w:p>
    <w:p w:rsidR="00224C0C" w:rsidP="002D3015" w:rsidRDefault="00224C0C" w14:paraId="5040E0BB" w14:textId="77777777"/>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Look w:val="04A0" w:firstRow="1" w:lastRow="0" w:firstColumn="1" w:lastColumn="0" w:noHBand="0" w:noVBand="1"/>
      </w:tblPr>
      <w:tblGrid>
        <w:gridCol w:w="846"/>
        <w:gridCol w:w="7412"/>
        <w:gridCol w:w="803"/>
      </w:tblGrid>
      <w:tr w:rsidRPr="00240CCF" w:rsidR="00224C0C" w:rsidTr="30CA7B82" w14:paraId="2A25D886" w14:textId="77777777">
        <w:trPr>
          <w:trHeight w:val="547"/>
        </w:trPr>
        <w:tc>
          <w:tcPr>
            <w:tcW w:w="467" w:type="pct"/>
            <w:tcBorders>
              <w:top w:val="single" w:color="auto" w:sz="4" w:space="0"/>
              <w:left w:val="single" w:color="auto" w:sz="4" w:space="0"/>
              <w:bottom w:val="single" w:color="auto" w:sz="4" w:space="0"/>
              <w:right w:val="single" w:color="auto" w:sz="4" w:space="0"/>
            </w:tcBorders>
            <w:shd w:val="clear" w:color="auto" w:fill="C00000"/>
            <w:noWrap/>
            <w:tcMar/>
          </w:tcPr>
          <w:p w:rsidRPr="00240CCF" w:rsidR="00224C0C" w:rsidP="00C31B00" w:rsidRDefault="00224C0C" w14:paraId="0E8B4D54" w14:textId="77777777">
            <w:pPr>
              <w:rPr>
                <w:rFonts w:cs="Arial"/>
                <w:b/>
                <w:szCs w:val="20"/>
                <w:lang w:eastAsia="en-US"/>
              </w:rPr>
            </w:pPr>
          </w:p>
        </w:tc>
        <w:tc>
          <w:tcPr>
            <w:tcW w:w="4090" w:type="pct"/>
            <w:tcBorders>
              <w:top w:val="single" w:color="auto" w:sz="4" w:space="0"/>
              <w:left w:val="single" w:color="auto" w:sz="4" w:space="0"/>
              <w:bottom w:val="single" w:color="auto" w:sz="4" w:space="0"/>
              <w:right w:val="single" w:color="auto" w:sz="4" w:space="0"/>
            </w:tcBorders>
            <w:shd w:val="clear" w:color="auto" w:fill="C00000"/>
            <w:tcMar/>
            <w:hideMark/>
          </w:tcPr>
          <w:p w:rsidRPr="00240CCF" w:rsidR="00224C0C" w:rsidP="00C31B00" w:rsidRDefault="00224C0C" w14:paraId="112242D8" w14:textId="77777777">
            <w:pPr>
              <w:rPr>
                <w:rFonts w:cs="Arial"/>
                <w:b/>
                <w:szCs w:val="20"/>
                <w:lang w:eastAsia="en-US"/>
              </w:rPr>
            </w:pPr>
            <w:r w:rsidRPr="00240CCF">
              <w:rPr>
                <w:rFonts w:cs="Arial"/>
                <w:b/>
                <w:szCs w:val="20"/>
                <w:lang w:eastAsia="en-US"/>
              </w:rPr>
              <w:t>Inhoud</w:t>
            </w:r>
          </w:p>
        </w:tc>
        <w:tc>
          <w:tcPr>
            <w:tcW w:w="443" w:type="pct"/>
            <w:tcBorders>
              <w:top w:val="single" w:color="auto" w:sz="4" w:space="0"/>
              <w:left w:val="single" w:color="auto" w:sz="4" w:space="0"/>
              <w:bottom w:val="single" w:color="auto" w:sz="4" w:space="0"/>
              <w:right w:val="single" w:color="auto" w:sz="4" w:space="0"/>
            </w:tcBorders>
            <w:shd w:val="clear" w:color="auto" w:fill="C00000"/>
            <w:tcMar/>
            <w:hideMark/>
          </w:tcPr>
          <w:p w:rsidRPr="00240CCF" w:rsidR="00224C0C" w:rsidP="00C31B00" w:rsidRDefault="00224C0C" w14:paraId="6A6B1C34" w14:textId="77777777">
            <w:pPr>
              <w:jc w:val="center"/>
              <w:rPr>
                <w:rFonts w:cs="Arial"/>
                <w:b/>
                <w:szCs w:val="20"/>
                <w:lang w:eastAsia="en-US"/>
              </w:rPr>
            </w:pPr>
            <w:r w:rsidRPr="00240CCF">
              <w:rPr>
                <w:rFonts w:cs="Arial"/>
                <w:b/>
                <w:szCs w:val="20"/>
                <w:lang w:eastAsia="en-US"/>
              </w:rPr>
              <w:t>Ja/Nee</w:t>
            </w:r>
          </w:p>
        </w:tc>
      </w:tr>
      <w:tr w:rsidRPr="00240CCF" w:rsidR="00224C0C" w:rsidTr="30CA7B82" w14:paraId="78B16AB8" w14:textId="77777777">
        <w:trPr>
          <w:trHeight w:val="255"/>
        </w:trPr>
        <w:tc>
          <w:tcPr>
            <w:tcW w:w="467" w:type="pct"/>
            <w:tcBorders>
              <w:top w:val="single" w:color="auto" w:sz="4" w:space="0"/>
              <w:left w:val="single" w:color="auto" w:sz="4" w:space="0"/>
              <w:bottom w:val="single" w:color="auto" w:sz="4" w:space="0"/>
              <w:right w:val="single" w:color="auto" w:sz="4" w:space="0"/>
            </w:tcBorders>
            <w:noWrap/>
            <w:tcMar/>
          </w:tcPr>
          <w:p w:rsidRPr="00240CCF" w:rsidR="00224C0C" w:rsidP="00224C0C" w:rsidRDefault="00224C0C" w14:paraId="08F05A29" w14:textId="77777777">
            <w:pPr>
              <w:pStyle w:val="Lijstalinea"/>
              <w:numPr>
                <w:ilvl w:val="0"/>
                <w:numId w:val="2"/>
              </w:numPr>
              <w:rPr>
                <w:rFonts w:cs="Arial"/>
                <w:b/>
                <w:szCs w:val="20"/>
                <w:lang w:eastAsia="en-US"/>
              </w:rPr>
            </w:pPr>
          </w:p>
        </w:tc>
        <w:tc>
          <w:tcPr>
            <w:tcW w:w="4090" w:type="pct"/>
            <w:tcBorders>
              <w:top w:val="single" w:color="auto" w:sz="4" w:space="0"/>
              <w:left w:val="single" w:color="auto" w:sz="4" w:space="0"/>
              <w:bottom w:val="single" w:color="auto" w:sz="4" w:space="0"/>
              <w:right w:val="single" w:color="auto" w:sz="4" w:space="0"/>
            </w:tcBorders>
            <w:tcMar/>
          </w:tcPr>
          <w:p w:rsidRPr="001D313C" w:rsidR="00224C0C" w:rsidP="00224C0C" w:rsidRDefault="00224C0C" w14:paraId="6E6672BD" w14:textId="723A77E6">
            <w:pPr>
              <w:rPr>
                <w:rFonts w:cs="Arial"/>
                <w:szCs w:val="20"/>
              </w:rPr>
            </w:pPr>
            <w:r w:rsidRPr="001D313C">
              <w:rPr>
                <w:rFonts w:cs="Arial"/>
              </w:rPr>
              <w:t>Inschrijver stelt één centraal aanspreekpunt (</w:t>
            </w:r>
            <w:r w:rsidRPr="001D313C" w:rsidR="00C957B3">
              <w:rPr>
                <w:rFonts w:cs="Arial"/>
              </w:rPr>
              <w:t>projectmanager</w:t>
            </w:r>
            <w:r w:rsidRPr="001D313C">
              <w:rPr>
                <w:rFonts w:cs="Arial"/>
              </w:rPr>
              <w:t xml:space="preserve">) aan voor de communicatie met betrekking tot </w:t>
            </w:r>
            <w:r w:rsidRPr="001D313C" w:rsidR="001D313C">
              <w:rPr>
                <w:rFonts w:cs="Arial"/>
              </w:rPr>
              <w:t>deze uitvraag</w:t>
            </w:r>
            <w:r w:rsidRPr="001D313C">
              <w:rPr>
                <w:rFonts w:cs="Arial"/>
              </w:rPr>
              <w:t>.</w:t>
            </w:r>
          </w:p>
        </w:tc>
        <w:tc>
          <w:tcPr>
            <w:tcW w:w="443" w:type="pct"/>
            <w:tcBorders>
              <w:top w:val="single" w:color="auto" w:sz="4" w:space="0"/>
              <w:left w:val="single" w:color="auto" w:sz="4" w:space="0"/>
              <w:bottom w:val="single" w:color="auto" w:sz="4" w:space="0"/>
              <w:right w:val="single" w:color="auto" w:sz="4" w:space="0"/>
            </w:tcBorders>
            <w:tcMar/>
          </w:tcPr>
          <w:p w:rsidRPr="00240CCF" w:rsidR="00224C0C" w:rsidP="00224C0C" w:rsidRDefault="00224C0C" w14:paraId="6B4CB465" w14:textId="77777777">
            <w:pPr>
              <w:rPr>
                <w:rFonts w:cs="Arial"/>
                <w:szCs w:val="20"/>
                <w:lang w:eastAsia="en-US"/>
              </w:rPr>
            </w:pPr>
          </w:p>
        </w:tc>
      </w:tr>
      <w:tr w:rsidRPr="00240CCF" w:rsidR="00224C0C" w:rsidTr="30CA7B82" w14:paraId="33CC36AC" w14:textId="77777777">
        <w:trPr>
          <w:trHeight w:val="255"/>
        </w:trPr>
        <w:tc>
          <w:tcPr>
            <w:tcW w:w="467" w:type="pct"/>
            <w:tcBorders>
              <w:top w:val="single" w:color="auto" w:sz="4" w:space="0"/>
              <w:left w:val="single" w:color="auto" w:sz="4" w:space="0"/>
              <w:bottom w:val="single" w:color="auto" w:sz="4" w:space="0"/>
              <w:right w:val="single" w:color="auto" w:sz="4" w:space="0"/>
            </w:tcBorders>
            <w:noWrap/>
            <w:tcMar/>
          </w:tcPr>
          <w:p w:rsidRPr="00240CCF" w:rsidR="00224C0C" w:rsidP="00224C0C" w:rsidRDefault="00224C0C" w14:paraId="4C4924CF" w14:textId="77777777">
            <w:pPr>
              <w:pStyle w:val="Lijstalinea"/>
              <w:numPr>
                <w:ilvl w:val="0"/>
                <w:numId w:val="2"/>
              </w:numPr>
              <w:rPr>
                <w:rFonts w:cs="Arial"/>
                <w:b/>
                <w:szCs w:val="20"/>
                <w:lang w:eastAsia="en-US"/>
              </w:rPr>
            </w:pPr>
          </w:p>
        </w:tc>
        <w:tc>
          <w:tcPr>
            <w:tcW w:w="4090" w:type="pct"/>
            <w:tcBorders>
              <w:top w:val="single" w:color="auto" w:sz="4" w:space="0"/>
              <w:left w:val="single" w:color="auto" w:sz="4" w:space="0"/>
              <w:bottom w:val="single" w:color="auto" w:sz="4" w:space="0"/>
              <w:right w:val="single" w:color="auto" w:sz="4" w:space="0"/>
            </w:tcBorders>
            <w:tcMar/>
          </w:tcPr>
          <w:p w:rsidRPr="0013089A" w:rsidR="00B117A1" w:rsidP="001D313C" w:rsidRDefault="786CB47D" w14:paraId="2D15F12B" w14:textId="5FB3EE27">
            <w:pPr>
              <w:rPr>
                <w:rFonts w:cs="Arial"/>
                <w:highlight w:val="yellow"/>
              </w:rPr>
            </w:pPr>
            <w:r w:rsidRPr="398D4CAF">
              <w:rPr>
                <w:rFonts w:cs="Arial"/>
              </w:rPr>
              <w:t xml:space="preserve">Om een optimale samenwerking met de Inschrijver te bevorderen, gaat de Hogeschool Rotterdam uit van een toegesneden overlegstructuur op verschillende niveaus. </w:t>
            </w:r>
            <w:r w:rsidRPr="398D4CAF" w:rsidR="600AE7CF">
              <w:rPr>
                <w:rFonts w:cs="Arial"/>
              </w:rPr>
              <w:t>(locatieoverleg, pro</w:t>
            </w:r>
            <w:r w:rsidRPr="398D4CAF" w:rsidR="31A3256D">
              <w:rPr>
                <w:rFonts w:cs="Arial"/>
              </w:rPr>
              <w:t>ject</w:t>
            </w:r>
            <w:r w:rsidRPr="398D4CAF" w:rsidR="600AE7CF">
              <w:rPr>
                <w:rFonts w:cs="Arial"/>
              </w:rPr>
              <w:t>teamoverleg en bouwoverle</w:t>
            </w:r>
            <w:r w:rsidRPr="398D4CAF" w:rsidR="0D8B70EA">
              <w:rPr>
                <w:rFonts w:cs="Arial"/>
              </w:rPr>
              <w:t>g</w:t>
            </w:r>
            <w:r w:rsidRPr="398D4CAF" w:rsidR="600AE7CF">
              <w:rPr>
                <w:rFonts w:cs="Arial"/>
              </w:rPr>
              <w:t xml:space="preserve">) </w:t>
            </w:r>
            <w:r w:rsidRPr="398D4CAF">
              <w:rPr>
                <w:rFonts w:cs="Arial"/>
              </w:rPr>
              <w:t>De overleg- en/of communicatiematrix is als informatiebijlage ‘Communicatiematrix’ toegevoegd.</w:t>
            </w:r>
          </w:p>
        </w:tc>
        <w:tc>
          <w:tcPr>
            <w:tcW w:w="443" w:type="pct"/>
            <w:tcBorders>
              <w:top w:val="single" w:color="auto" w:sz="4" w:space="0"/>
              <w:left w:val="single" w:color="auto" w:sz="4" w:space="0"/>
              <w:bottom w:val="single" w:color="auto" w:sz="4" w:space="0"/>
              <w:right w:val="single" w:color="auto" w:sz="4" w:space="0"/>
            </w:tcBorders>
            <w:tcMar/>
          </w:tcPr>
          <w:p w:rsidRPr="00240CCF" w:rsidR="00224C0C" w:rsidP="00224C0C" w:rsidRDefault="00224C0C" w14:paraId="3DD1C701" w14:textId="77777777">
            <w:pPr>
              <w:rPr>
                <w:rFonts w:cs="Arial"/>
                <w:szCs w:val="20"/>
                <w:lang w:eastAsia="en-US"/>
              </w:rPr>
            </w:pPr>
          </w:p>
        </w:tc>
      </w:tr>
      <w:tr w:rsidRPr="00240CCF" w:rsidR="00B117A1" w:rsidTr="30CA7B82" w14:paraId="391E5C8D" w14:textId="77777777">
        <w:trPr>
          <w:trHeight w:val="255"/>
        </w:trPr>
        <w:tc>
          <w:tcPr>
            <w:tcW w:w="467" w:type="pct"/>
            <w:tcBorders>
              <w:top w:val="single" w:color="auto" w:sz="4" w:space="0"/>
              <w:left w:val="single" w:color="auto" w:sz="4" w:space="0"/>
              <w:bottom w:val="single" w:color="auto" w:sz="4" w:space="0"/>
              <w:right w:val="single" w:color="auto" w:sz="4" w:space="0"/>
            </w:tcBorders>
            <w:noWrap/>
            <w:tcMar/>
          </w:tcPr>
          <w:p w:rsidRPr="00240CCF" w:rsidR="00B117A1" w:rsidP="00224C0C" w:rsidRDefault="00B117A1" w14:paraId="7FB0F30A" w14:textId="77777777">
            <w:pPr>
              <w:pStyle w:val="Lijstalinea"/>
              <w:numPr>
                <w:ilvl w:val="0"/>
                <w:numId w:val="2"/>
              </w:numPr>
              <w:rPr>
                <w:rFonts w:cs="Arial"/>
                <w:b/>
                <w:szCs w:val="20"/>
                <w:lang w:eastAsia="en-US"/>
              </w:rPr>
            </w:pPr>
          </w:p>
        </w:tc>
        <w:tc>
          <w:tcPr>
            <w:tcW w:w="4090" w:type="pct"/>
            <w:tcBorders>
              <w:top w:val="single" w:color="auto" w:sz="4" w:space="0"/>
              <w:left w:val="single" w:color="auto" w:sz="4" w:space="0"/>
              <w:bottom w:val="single" w:color="auto" w:sz="4" w:space="0"/>
              <w:right w:val="single" w:color="auto" w:sz="4" w:space="0"/>
            </w:tcBorders>
            <w:tcMar/>
          </w:tcPr>
          <w:p w:rsidRPr="00B117A1" w:rsidR="00B117A1" w:rsidP="001D313C" w:rsidRDefault="00B117A1" w14:paraId="4268C6FC" w14:textId="39945275">
            <w:pPr>
              <w:pStyle w:val="Geenafstand"/>
              <w:rPr>
                <w:rFonts w:ascii="Calibri" w:hAnsi="Calibri" w:cs="Calibri"/>
                <w:sz w:val="22"/>
                <w:szCs w:val="22"/>
              </w:rPr>
            </w:pPr>
            <w:r w:rsidRPr="001D313C">
              <w:t>De projectmanager dient te rapporteren aan de programmamanager (contractbeheerder) d.m.v. een maandelijkse GROTICK-rapportage.</w:t>
            </w:r>
            <w:r>
              <w:rPr>
                <w:rStyle w:val="eop"/>
                <w:rFonts w:ascii="Calibri" w:hAnsi="Calibri" w:cs="Calibri"/>
                <w:sz w:val="22"/>
                <w:szCs w:val="22"/>
              </w:rPr>
              <w:t> </w:t>
            </w:r>
          </w:p>
        </w:tc>
        <w:tc>
          <w:tcPr>
            <w:tcW w:w="443" w:type="pct"/>
            <w:tcBorders>
              <w:top w:val="single" w:color="auto" w:sz="4" w:space="0"/>
              <w:left w:val="single" w:color="auto" w:sz="4" w:space="0"/>
              <w:bottom w:val="single" w:color="auto" w:sz="4" w:space="0"/>
              <w:right w:val="single" w:color="auto" w:sz="4" w:space="0"/>
            </w:tcBorders>
            <w:tcMar/>
          </w:tcPr>
          <w:p w:rsidRPr="00240CCF" w:rsidR="00B117A1" w:rsidP="00224C0C" w:rsidRDefault="00B117A1" w14:paraId="48A6913B" w14:textId="77777777">
            <w:pPr>
              <w:rPr>
                <w:rFonts w:cs="Arial"/>
                <w:szCs w:val="20"/>
                <w:lang w:eastAsia="en-US"/>
              </w:rPr>
            </w:pPr>
          </w:p>
        </w:tc>
      </w:tr>
      <w:tr w:rsidRPr="00240CCF" w:rsidR="00224C0C" w:rsidTr="30CA7B82" w14:paraId="42B8F026" w14:textId="77777777">
        <w:trPr>
          <w:trHeight w:val="255"/>
        </w:trPr>
        <w:tc>
          <w:tcPr>
            <w:tcW w:w="467" w:type="pct"/>
            <w:tcBorders>
              <w:top w:val="single" w:color="auto" w:sz="4" w:space="0"/>
              <w:left w:val="single" w:color="auto" w:sz="4" w:space="0"/>
              <w:bottom w:val="single" w:color="auto" w:sz="4" w:space="0"/>
              <w:right w:val="single" w:color="auto" w:sz="4" w:space="0"/>
            </w:tcBorders>
            <w:noWrap/>
            <w:tcMar/>
          </w:tcPr>
          <w:p w:rsidRPr="00240CCF" w:rsidR="00224C0C" w:rsidP="00C31B00" w:rsidRDefault="00224C0C" w14:paraId="64B91D32" w14:textId="77777777">
            <w:pPr>
              <w:pStyle w:val="Lijstalinea"/>
              <w:numPr>
                <w:ilvl w:val="0"/>
                <w:numId w:val="2"/>
              </w:numPr>
              <w:rPr>
                <w:rFonts w:cs="Arial"/>
                <w:b/>
                <w:szCs w:val="20"/>
                <w:lang w:eastAsia="en-US"/>
              </w:rPr>
            </w:pPr>
          </w:p>
        </w:tc>
        <w:tc>
          <w:tcPr>
            <w:tcW w:w="4090" w:type="pct"/>
            <w:tcBorders>
              <w:top w:val="single" w:color="auto" w:sz="4" w:space="0"/>
              <w:left w:val="single" w:color="auto" w:sz="4" w:space="0"/>
              <w:bottom w:val="single" w:color="auto" w:sz="4" w:space="0"/>
              <w:right w:val="single" w:color="auto" w:sz="4" w:space="0"/>
            </w:tcBorders>
            <w:tcMar/>
          </w:tcPr>
          <w:p w:rsidRPr="001052ED" w:rsidR="00224C0C" w:rsidP="30CA7B82" w:rsidRDefault="786CB47D" w14:paraId="2CA1E786" w14:textId="644B5925">
            <w:pPr>
              <w:pStyle w:val="Standaard"/>
              <w:autoSpaceDE w:val="0"/>
              <w:autoSpaceDN w:val="0"/>
              <w:adjustRightInd w:val="0"/>
              <w:rPr>
                <w:rFonts w:cs="Arial"/>
              </w:rPr>
            </w:pPr>
            <w:r w:rsidRPr="30CA7B82" w:rsidR="389F47DD">
              <w:rPr>
                <w:rFonts w:cs="Arial"/>
              </w:rPr>
              <w:t xml:space="preserve">Uitgangspunt is dat de Inschrijver </w:t>
            </w:r>
            <w:r w:rsidRPr="30CA7B82" w:rsidR="1F7F30A0">
              <w:rPr>
                <w:rFonts w:cs="Arial"/>
              </w:rPr>
              <w:t>zorgdraagt</w:t>
            </w:r>
            <w:r w:rsidRPr="30CA7B82" w:rsidR="389F47DD">
              <w:rPr>
                <w:rFonts w:cs="Arial"/>
              </w:rPr>
              <w:t xml:space="preserve"> voor de noodzakelijke verslaglegging en de daaruit voortvloeiende activiteitenplanning en dat deze binnen een week na het overleg aan de deelnemers </w:t>
            </w:r>
            <w:r w:rsidRPr="30CA7B82" w:rsidR="5E2E368B">
              <w:rPr>
                <w:rFonts w:cs="Arial"/>
              </w:rPr>
              <w:t>ver</w:t>
            </w:r>
            <w:r w:rsidRPr="30CA7B82" w:rsidR="389F47DD">
              <w:rPr>
                <w:rFonts w:cs="Arial"/>
              </w:rPr>
              <w:t xml:space="preserve">zonden wordt. Verslag en </w:t>
            </w:r>
            <w:r w:rsidRPr="30CA7B82" w:rsidR="389F47DD">
              <w:rPr>
                <w:rFonts w:cs="Arial"/>
              </w:rPr>
              <w:t xml:space="preserve">activiteitenoverzicht dienen in de regel door beide partijen goedgekeurd te worden. Hogeschool Rotterdam en de </w:t>
            </w:r>
            <w:r w:rsidRPr="30CA7B82" w:rsidR="52922F99">
              <w:rPr>
                <w:rFonts w:cs="Arial"/>
              </w:rPr>
              <w:t xml:space="preserve">Inschrijver </w:t>
            </w:r>
            <w:r w:rsidRPr="30CA7B82" w:rsidR="389F47DD">
              <w:rPr>
                <w:rFonts w:cs="Arial"/>
              </w:rPr>
              <w:t>hebben het recht bespreekpunten voor de verschillende overleggen aan te leveren.</w:t>
            </w:r>
          </w:p>
        </w:tc>
        <w:tc>
          <w:tcPr>
            <w:tcW w:w="443" w:type="pct"/>
            <w:tcBorders>
              <w:top w:val="single" w:color="auto" w:sz="4" w:space="0"/>
              <w:left w:val="single" w:color="auto" w:sz="4" w:space="0"/>
              <w:bottom w:val="single" w:color="auto" w:sz="4" w:space="0"/>
              <w:right w:val="single" w:color="auto" w:sz="4" w:space="0"/>
            </w:tcBorders>
            <w:tcMar/>
          </w:tcPr>
          <w:p w:rsidRPr="00240CCF" w:rsidR="00224C0C" w:rsidP="00C31B00" w:rsidRDefault="00224C0C" w14:paraId="5A3BC9C8" w14:textId="77777777">
            <w:pPr>
              <w:rPr>
                <w:rFonts w:cs="Arial"/>
                <w:szCs w:val="20"/>
                <w:lang w:eastAsia="en-US"/>
              </w:rPr>
            </w:pPr>
          </w:p>
        </w:tc>
      </w:tr>
      <w:tr w:rsidRPr="00240CCF" w:rsidR="00224C0C" w:rsidTr="30CA7B82" w14:paraId="17551F49" w14:textId="77777777">
        <w:trPr>
          <w:trHeight w:val="255"/>
        </w:trPr>
        <w:tc>
          <w:tcPr>
            <w:tcW w:w="467" w:type="pct"/>
            <w:tcBorders>
              <w:top w:val="single" w:color="auto" w:sz="4" w:space="0"/>
              <w:left w:val="single" w:color="auto" w:sz="4" w:space="0"/>
              <w:bottom w:val="single" w:color="auto" w:sz="4" w:space="0"/>
              <w:right w:val="single" w:color="auto" w:sz="4" w:space="0"/>
            </w:tcBorders>
            <w:noWrap/>
            <w:tcMar/>
          </w:tcPr>
          <w:p w:rsidRPr="00240CCF" w:rsidR="00224C0C" w:rsidP="00224C0C" w:rsidRDefault="00224C0C" w14:paraId="16487B53" w14:textId="77777777">
            <w:pPr>
              <w:pStyle w:val="Lijstalinea"/>
              <w:numPr>
                <w:ilvl w:val="0"/>
                <w:numId w:val="2"/>
              </w:numPr>
              <w:rPr>
                <w:rFonts w:cs="Arial"/>
                <w:b/>
                <w:szCs w:val="20"/>
                <w:lang w:eastAsia="en-US"/>
              </w:rPr>
            </w:pPr>
          </w:p>
        </w:tc>
        <w:tc>
          <w:tcPr>
            <w:tcW w:w="4090" w:type="pct"/>
            <w:tcBorders>
              <w:top w:val="single" w:color="auto" w:sz="4" w:space="0"/>
              <w:left w:val="single" w:color="auto" w:sz="4" w:space="0"/>
              <w:bottom w:val="single" w:color="auto" w:sz="4" w:space="0"/>
              <w:right w:val="single" w:color="auto" w:sz="4" w:space="0"/>
            </w:tcBorders>
            <w:tcMar/>
          </w:tcPr>
          <w:p w:rsidRPr="001052ED" w:rsidR="00224C0C" w:rsidP="00224C0C" w:rsidRDefault="786CB47D" w14:paraId="75AFD8D8" w14:textId="1A575115">
            <w:pPr>
              <w:autoSpaceDE w:val="0"/>
              <w:autoSpaceDN w:val="0"/>
              <w:adjustRightInd w:val="0"/>
              <w:rPr>
                <w:rFonts w:cs="Arial"/>
              </w:rPr>
            </w:pPr>
            <w:r w:rsidRPr="398D4CAF">
              <w:rPr>
                <w:rFonts w:cs="Arial"/>
              </w:rPr>
              <w:t>Het personeel dat Inschrijver voor deze Opdracht inzet beschikt over goede communicatieve vaardigheden en het vermogen om (zowel mondeling als schriftelijk) te kunnen communiceren in het Nederlands</w:t>
            </w:r>
            <w:r w:rsidRPr="398D4CAF" w:rsidR="48B3364B">
              <w:rPr>
                <w:rFonts w:cs="Arial"/>
              </w:rPr>
              <w:t>.</w:t>
            </w:r>
          </w:p>
        </w:tc>
        <w:tc>
          <w:tcPr>
            <w:tcW w:w="443" w:type="pct"/>
            <w:tcBorders>
              <w:top w:val="single" w:color="auto" w:sz="4" w:space="0"/>
              <w:left w:val="single" w:color="auto" w:sz="4" w:space="0"/>
              <w:bottom w:val="single" w:color="auto" w:sz="4" w:space="0"/>
              <w:right w:val="single" w:color="auto" w:sz="4" w:space="0"/>
            </w:tcBorders>
            <w:tcMar/>
          </w:tcPr>
          <w:p w:rsidRPr="00240CCF" w:rsidR="00224C0C" w:rsidP="00224C0C" w:rsidRDefault="00224C0C" w14:paraId="761ED16C" w14:textId="77777777">
            <w:pPr>
              <w:rPr>
                <w:rFonts w:cs="Arial"/>
                <w:szCs w:val="20"/>
                <w:lang w:eastAsia="en-US"/>
              </w:rPr>
            </w:pPr>
          </w:p>
        </w:tc>
      </w:tr>
      <w:tr w:rsidRPr="00240CCF" w:rsidR="00224C0C" w:rsidTr="30CA7B82" w14:paraId="5EFA332C" w14:textId="77777777">
        <w:trPr>
          <w:trHeight w:val="255"/>
        </w:trPr>
        <w:tc>
          <w:tcPr>
            <w:tcW w:w="467" w:type="pct"/>
            <w:tcBorders>
              <w:top w:val="single" w:color="auto" w:sz="4" w:space="0"/>
              <w:left w:val="single" w:color="auto" w:sz="4" w:space="0"/>
              <w:bottom w:val="single" w:color="auto" w:sz="4" w:space="0"/>
              <w:right w:val="single" w:color="auto" w:sz="4" w:space="0"/>
            </w:tcBorders>
            <w:noWrap/>
            <w:tcMar/>
          </w:tcPr>
          <w:p w:rsidRPr="00240CCF" w:rsidR="00224C0C" w:rsidP="00224C0C" w:rsidRDefault="00224C0C" w14:paraId="5EBCB21C" w14:textId="77777777">
            <w:pPr>
              <w:pStyle w:val="Lijstalinea"/>
              <w:numPr>
                <w:ilvl w:val="0"/>
                <w:numId w:val="2"/>
              </w:numPr>
              <w:rPr>
                <w:rFonts w:cs="Arial"/>
                <w:b/>
                <w:szCs w:val="20"/>
                <w:lang w:eastAsia="en-US"/>
              </w:rPr>
            </w:pPr>
          </w:p>
        </w:tc>
        <w:tc>
          <w:tcPr>
            <w:tcW w:w="4090" w:type="pct"/>
            <w:tcBorders>
              <w:top w:val="single" w:color="auto" w:sz="4" w:space="0"/>
              <w:left w:val="single" w:color="auto" w:sz="4" w:space="0"/>
              <w:bottom w:val="single" w:color="auto" w:sz="4" w:space="0"/>
              <w:right w:val="single" w:color="auto" w:sz="4" w:space="0"/>
            </w:tcBorders>
            <w:tcMar/>
          </w:tcPr>
          <w:p w:rsidRPr="00FD330A" w:rsidR="00224C0C" w:rsidP="00224C0C" w:rsidRDefault="786CB47D" w14:paraId="0809C1B4" w14:textId="5112CA99">
            <w:pPr>
              <w:autoSpaceDE w:val="0"/>
              <w:autoSpaceDN w:val="0"/>
              <w:adjustRightInd w:val="0"/>
              <w:rPr>
                <w:rFonts w:cs="Arial"/>
                <w:highlight w:val="yellow"/>
              </w:rPr>
            </w:pPr>
            <w:r w:rsidRPr="398D4CAF">
              <w:rPr>
                <w:rFonts w:cs="Arial"/>
                <w:lang w:eastAsia="en-US"/>
              </w:rPr>
              <w:t>Inschrijver</w:t>
            </w:r>
            <w:r w:rsidRPr="398D4CAF" w:rsidR="73B73DFA">
              <w:rPr>
                <w:rFonts w:cs="Arial"/>
                <w:lang w:eastAsia="en-US"/>
              </w:rPr>
              <w:t xml:space="preserve"> </w:t>
            </w:r>
            <w:r w:rsidRPr="398D4CAF">
              <w:rPr>
                <w:rFonts w:cs="Arial"/>
                <w:lang w:eastAsia="en-US"/>
              </w:rPr>
              <w:t xml:space="preserve">heeft kennis van zaken, is goed bereikbaar, probleemoplossend en neemt bij een vraag of gewenst contactmoment binnen </w:t>
            </w:r>
            <w:r w:rsidRPr="398D4CAF" w:rsidR="558C44B4">
              <w:rPr>
                <w:rFonts w:cs="Arial"/>
                <w:lang w:eastAsia="en-US"/>
              </w:rPr>
              <w:t>één</w:t>
            </w:r>
            <w:r w:rsidRPr="398D4CAF">
              <w:rPr>
                <w:rFonts w:cs="Arial"/>
                <w:lang w:eastAsia="en-US"/>
              </w:rPr>
              <w:t xml:space="preserve"> werkdag contact op met Hogeschool Rotterdam.</w:t>
            </w:r>
          </w:p>
        </w:tc>
        <w:tc>
          <w:tcPr>
            <w:tcW w:w="443" w:type="pct"/>
            <w:tcBorders>
              <w:top w:val="single" w:color="auto" w:sz="4" w:space="0"/>
              <w:left w:val="single" w:color="auto" w:sz="4" w:space="0"/>
              <w:bottom w:val="single" w:color="auto" w:sz="4" w:space="0"/>
              <w:right w:val="single" w:color="auto" w:sz="4" w:space="0"/>
            </w:tcBorders>
            <w:tcMar/>
          </w:tcPr>
          <w:p w:rsidRPr="00240CCF" w:rsidR="00224C0C" w:rsidP="00224C0C" w:rsidRDefault="00224C0C" w14:paraId="7958CE95" w14:textId="77777777">
            <w:pPr>
              <w:rPr>
                <w:rFonts w:cs="Arial"/>
                <w:szCs w:val="20"/>
                <w:lang w:eastAsia="en-US"/>
              </w:rPr>
            </w:pPr>
          </w:p>
        </w:tc>
      </w:tr>
      <w:tr w:rsidRPr="00240CCF" w:rsidR="00224C0C" w:rsidTr="30CA7B82" w14:paraId="4ADC9E8C" w14:textId="77777777">
        <w:trPr>
          <w:trHeight w:val="255"/>
        </w:trPr>
        <w:tc>
          <w:tcPr>
            <w:tcW w:w="467" w:type="pct"/>
            <w:tcBorders>
              <w:top w:val="single" w:color="auto" w:sz="4" w:space="0"/>
              <w:left w:val="single" w:color="auto" w:sz="4" w:space="0"/>
              <w:bottom w:val="single" w:color="auto" w:sz="4" w:space="0"/>
              <w:right w:val="single" w:color="auto" w:sz="4" w:space="0"/>
            </w:tcBorders>
            <w:noWrap/>
            <w:tcMar/>
          </w:tcPr>
          <w:p w:rsidRPr="00240CCF" w:rsidR="00224C0C" w:rsidP="00224C0C" w:rsidRDefault="00224C0C" w14:paraId="6E9BF43F" w14:textId="77777777">
            <w:pPr>
              <w:pStyle w:val="Lijstalinea"/>
              <w:numPr>
                <w:ilvl w:val="0"/>
                <w:numId w:val="2"/>
              </w:numPr>
              <w:rPr>
                <w:rFonts w:cs="Arial"/>
                <w:b/>
                <w:szCs w:val="20"/>
                <w:lang w:eastAsia="en-US"/>
              </w:rPr>
            </w:pPr>
          </w:p>
        </w:tc>
        <w:tc>
          <w:tcPr>
            <w:tcW w:w="4090" w:type="pct"/>
            <w:tcBorders>
              <w:top w:val="single" w:color="auto" w:sz="4" w:space="0"/>
              <w:left w:val="single" w:color="auto" w:sz="4" w:space="0"/>
              <w:bottom w:val="single" w:color="auto" w:sz="4" w:space="0"/>
              <w:right w:val="single" w:color="auto" w:sz="4" w:space="0"/>
            </w:tcBorders>
            <w:tcMar/>
          </w:tcPr>
          <w:p w:rsidRPr="00FD330A" w:rsidR="00224C0C" w:rsidP="00224C0C" w:rsidRDefault="786CB47D" w14:paraId="6FF5F46B" w14:textId="7753EC0C">
            <w:pPr>
              <w:autoSpaceDE w:val="0"/>
              <w:autoSpaceDN w:val="0"/>
              <w:adjustRightInd w:val="0"/>
              <w:rPr>
                <w:rFonts w:cs="Arial"/>
                <w:highlight w:val="yellow"/>
                <w:lang w:eastAsia="en-US"/>
              </w:rPr>
            </w:pPr>
            <w:r w:rsidRPr="398D4CAF">
              <w:rPr>
                <w:rFonts w:cs="Arial"/>
                <w:lang w:eastAsia="en-US"/>
              </w:rPr>
              <w:t>Inschrijver</w:t>
            </w:r>
            <w:r w:rsidRPr="398D4CAF" w:rsidR="6D24EDBD">
              <w:rPr>
                <w:rFonts w:cs="Arial"/>
                <w:lang w:eastAsia="en-US"/>
              </w:rPr>
              <w:t xml:space="preserve">s medewerkers </w:t>
            </w:r>
            <w:r w:rsidRPr="398D4CAF">
              <w:rPr>
                <w:rFonts w:cs="Arial"/>
                <w:lang w:eastAsia="en-US"/>
              </w:rPr>
              <w:t>gaan met respect om met de eigendommen van Hogeschool Rotterdam.</w:t>
            </w:r>
          </w:p>
        </w:tc>
        <w:tc>
          <w:tcPr>
            <w:tcW w:w="443" w:type="pct"/>
            <w:tcBorders>
              <w:top w:val="single" w:color="auto" w:sz="4" w:space="0"/>
              <w:left w:val="single" w:color="auto" w:sz="4" w:space="0"/>
              <w:bottom w:val="single" w:color="auto" w:sz="4" w:space="0"/>
              <w:right w:val="single" w:color="auto" w:sz="4" w:space="0"/>
            </w:tcBorders>
            <w:tcMar/>
          </w:tcPr>
          <w:p w:rsidRPr="00240CCF" w:rsidR="00224C0C" w:rsidP="00224C0C" w:rsidRDefault="00224C0C" w14:paraId="49AE9D7D" w14:textId="77777777">
            <w:pPr>
              <w:rPr>
                <w:rFonts w:cs="Arial"/>
                <w:szCs w:val="20"/>
                <w:lang w:eastAsia="en-US"/>
              </w:rPr>
            </w:pPr>
          </w:p>
        </w:tc>
      </w:tr>
    </w:tbl>
    <w:p w:rsidR="002D3015" w:rsidP="002D3015" w:rsidRDefault="002D3015" w14:paraId="251A2677" w14:textId="77777777"/>
    <w:p w:rsidR="002D3015" w:rsidP="002D3015" w:rsidRDefault="002D3015" w14:paraId="223D80B9" w14:textId="77777777">
      <w:pPr>
        <w:pStyle w:val="Kop2"/>
        <w:rPr>
          <w:color w:val="auto"/>
        </w:rPr>
      </w:pPr>
      <w:bookmarkStart w:name="_Toc118804716" w:id="5"/>
      <w:r>
        <w:rPr>
          <w:color w:val="auto"/>
        </w:rPr>
        <w:t>Contractmanagement</w:t>
      </w:r>
      <w:bookmarkEnd w:id="5"/>
    </w:p>
    <w:p w:rsidR="002D3015" w:rsidP="002D3015" w:rsidRDefault="002D3015" w14:paraId="3C52DB9F" w14:textId="571A8D97">
      <w:r w:rsidRPr="00375183">
        <w:t xml:space="preserve">Hogeschool Rotterdam werkt met een KPI (kritische prestatie indicatoren)/SLA (service level agreement) overzicht. Na gunning worden de </w:t>
      </w:r>
      <w:proofErr w:type="spellStart"/>
      <w:r w:rsidRPr="00375183">
        <w:t>KPI’s</w:t>
      </w:r>
      <w:proofErr w:type="spellEnd"/>
      <w:r w:rsidRPr="00375183">
        <w:t xml:space="preserve"> in overleg met Opdrachtnemer definitief vastgesteld. Het concept dat als uitgangspunt dient, is te </w:t>
      </w:r>
      <w:r w:rsidRPr="0017443A">
        <w:t xml:space="preserve">vinden onder Bijlage </w:t>
      </w:r>
      <w:r w:rsidRPr="0017443A" w:rsidR="0017443A">
        <w:t>11</w:t>
      </w:r>
      <w:r w:rsidRPr="0017443A">
        <w:t>. Na definitieve</w:t>
      </w:r>
      <w:r w:rsidRPr="00375183">
        <w:t xml:space="preserve"> gunning wordt de KPI/SLA verder afgestemd met de definitief gegunde partij.</w:t>
      </w:r>
    </w:p>
    <w:p w:rsidR="002D3015" w:rsidP="002D3015" w:rsidRDefault="002D3015" w14:paraId="57350DDE" w14:textId="77777777">
      <w:pPr>
        <w:tabs>
          <w:tab w:val="left" w:pos="1440"/>
        </w:tabs>
        <w:spacing w:line="276" w:lineRule="auto"/>
      </w:pPr>
    </w:p>
    <w:p w:rsidR="002D3015" w:rsidP="002D3015" w:rsidRDefault="002D3015" w14:paraId="2961D29E" w14:textId="77777777">
      <w:pPr>
        <w:tabs>
          <w:tab w:val="left" w:pos="1440"/>
        </w:tabs>
        <w:spacing w:line="276" w:lineRule="auto"/>
      </w:pPr>
      <w:r>
        <w:t xml:space="preserve">In de uitvoering van de Opdracht zullen de prestaties aan de hand van deze </w:t>
      </w:r>
      <w:proofErr w:type="spellStart"/>
      <w:r>
        <w:t>KPI’s</w:t>
      </w:r>
      <w:proofErr w:type="spellEnd"/>
      <w:r>
        <w:t xml:space="preserve"> worden gemeten en geëvalueerd. De Opdrachtnemer en Hogeschool Rotterdam overleggen op regelmatige basis met elkaar over de voortgang, kwaliteit, verbetering en optimalisatie van de dienstverlening. </w:t>
      </w:r>
    </w:p>
    <w:p w:rsidR="002D3015" w:rsidP="002D3015" w:rsidRDefault="002D3015" w14:paraId="28D9D07D" w14:textId="77777777">
      <w:pPr>
        <w:tabs>
          <w:tab w:val="left" w:pos="1440"/>
        </w:tabs>
      </w:pPr>
    </w:p>
    <w:p w:rsidR="002D3015" w:rsidP="002D3015" w:rsidRDefault="002D3015" w14:paraId="47202420" w14:textId="77777777">
      <w:pPr>
        <w:tabs>
          <w:tab w:val="left" w:pos="1440"/>
        </w:tabs>
        <w:rPr>
          <w:rFonts w:cs="Arial"/>
          <w:szCs w:val="20"/>
        </w:rPr>
      </w:pPr>
      <w:r>
        <w:rPr>
          <w:rFonts w:cs="Arial"/>
          <w:szCs w:val="20"/>
        </w:rPr>
        <w:t>De Opdrachtnemer houdt managementinformatie bij over de dienstverlening waaronder: response- en doorlooptijden, advisering, uitvoering, aanvullende diensten, afhandeling van klachten, kosten per locatie, etc.</w:t>
      </w:r>
    </w:p>
    <w:p w:rsidR="002D3015" w:rsidP="002D3015" w:rsidRDefault="002D3015" w14:paraId="3716BBDD" w14:textId="77777777">
      <w:pPr>
        <w:tabs>
          <w:tab w:val="left" w:pos="1440"/>
        </w:tabs>
      </w:pPr>
    </w:p>
    <w:p w:rsidR="002D3015" w:rsidP="002D3015" w:rsidRDefault="002D3015" w14:paraId="7E31D7C3" w14:textId="29D3B792">
      <w:pPr>
        <w:tabs>
          <w:tab w:val="left" w:pos="1440"/>
        </w:tabs>
      </w:pPr>
      <w:r>
        <w:t xml:space="preserve">Het niet nakomen van een vastgestelde KPI kan aanleiding zijn om de </w:t>
      </w:r>
      <w:r w:rsidR="000E0332">
        <w:t>Raamo</w:t>
      </w:r>
      <w:r>
        <w:t>vereenkomst te ontbinden.</w:t>
      </w:r>
    </w:p>
    <w:p w:rsidR="007545B7" w:rsidP="002D3015" w:rsidRDefault="007545B7" w14:paraId="12DC961A" w14:textId="77777777">
      <w:pPr>
        <w:tabs>
          <w:tab w:val="left" w:pos="1440"/>
        </w:tabs>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Look w:val="04A0" w:firstRow="1" w:lastRow="0" w:firstColumn="1" w:lastColumn="0" w:noHBand="0" w:noVBand="1"/>
      </w:tblPr>
      <w:tblGrid>
        <w:gridCol w:w="846"/>
        <w:gridCol w:w="7412"/>
        <w:gridCol w:w="803"/>
      </w:tblGrid>
      <w:tr w:rsidRPr="00240CCF" w:rsidR="007545B7" w:rsidTr="398D4CAF" w14:paraId="687FED39" w14:textId="77777777">
        <w:trPr>
          <w:trHeight w:val="547"/>
        </w:trPr>
        <w:tc>
          <w:tcPr>
            <w:tcW w:w="467" w:type="pct"/>
            <w:tcBorders>
              <w:top w:val="single" w:color="auto" w:sz="4" w:space="0"/>
              <w:left w:val="single" w:color="auto" w:sz="4" w:space="0"/>
              <w:bottom w:val="single" w:color="auto" w:sz="4" w:space="0"/>
              <w:right w:val="single" w:color="auto" w:sz="4" w:space="0"/>
            </w:tcBorders>
            <w:shd w:val="clear" w:color="auto" w:fill="C00000"/>
            <w:noWrap/>
          </w:tcPr>
          <w:p w:rsidRPr="00240CCF" w:rsidR="007545B7" w:rsidP="00C31B00" w:rsidRDefault="007545B7" w14:paraId="30FCCF24" w14:textId="77777777">
            <w:pPr>
              <w:rPr>
                <w:rFonts w:cs="Arial"/>
                <w:b/>
                <w:szCs w:val="20"/>
                <w:lang w:eastAsia="en-US"/>
              </w:rPr>
            </w:pPr>
          </w:p>
        </w:tc>
        <w:tc>
          <w:tcPr>
            <w:tcW w:w="4090" w:type="pct"/>
            <w:tcBorders>
              <w:top w:val="single" w:color="auto" w:sz="4" w:space="0"/>
              <w:left w:val="single" w:color="auto" w:sz="4" w:space="0"/>
              <w:bottom w:val="single" w:color="auto" w:sz="4" w:space="0"/>
              <w:right w:val="single" w:color="auto" w:sz="4" w:space="0"/>
            </w:tcBorders>
            <w:shd w:val="clear" w:color="auto" w:fill="C00000"/>
            <w:hideMark/>
          </w:tcPr>
          <w:p w:rsidRPr="00240CCF" w:rsidR="007545B7" w:rsidP="00C31B00" w:rsidRDefault="007545B7" w14:paraId="6DA3779C" w14:textId="77777777">
            <w:pPr>
              <w:rPr>
                <w:rFonts w:cs="Arial"/>
                <w:b/>
                <w:szCs w:val="20"/>
                <w:lang w:eastAsia="en-US"/>
              </w:rPr>
            </w:pPr>
            <w:r w:rsidRPr="00240CCF">
              <w:rPr>
                <w:rFonts w:cs="Arial"/>
                <w:b/>
                <w:szCs w:val="20"/>
                <w:lang w:eastAsia="en-US"/>
              </w:rPr>
              <w:t>Inhoud</w:t>
            </w:r>
          </w:p>
        </w:tc>
        <w:tc>
          <w:tcPr>
            <w:tcW w:w="443" w:type="pct"/>
            <w:tcBorders>
              <w:top w:val="single" w:color="auto" w:sz="4" w:space="0"/>
              <w:left w:val="single" w:color="auto" w:sz="4" w:space="0"/>
              <w:bottom w:val="single" w:color="auto" w:sz="4" w:space="0"/>
              <w:right w:val="single" w:color="auto" w:sz="4" w:space="0"/>
            </w:tcBorders>
            <w:shd w:val="clear" w:color="auto" w:fill="C00000"/>
            <w:hideMark/>
          </w:tcPr>
          <w:p w:rsidRPr="00240CCF" w:rsidR="007545B7" w:rsidP="00C31B00" w:rsidRDefault="007545B7" w14:paraId="33308C37" w14:textId="77777777">
            <w:pPr>
              <w:jc w:val="center"/>
              <w:rPr>
                <w:rFonts w:cs="Arial"/>
                <w:b/>
                <w:szCs w:val="20"/>
                <w:lang w:eastAsia="en-US"/>
              </w:rPr>
            </w:pPr>
            <w:r w:rsidRPr="00240CCF">
              <w:rPr>
                <w:rFonts w:cs="Arial"/>
                <w:b/>
                <w:szCs w:val="20"/>
                <w:lang w:eastAsia="en-US"/>
              </w:rPr>
              <w:t>Ja/Nee</w:t>
            </w:r>
          </w:p>
        </w:tc>
      </w:tr>
      <w:tr w:rsidRPr="00240CCF" w:rsidR="007545B7" w:rsidTr="398D4CAF" w14:paraId="37D9D2AC" w14:textId="77777777">
        <w:trPr>
          <w:trHeight w:val="255"/>
        </w:trPr>
        <w:tc>
          <w:tcPr>
            <w:tcW w:w="467" w:type="pct"/>
            <w:tcBorders>
              <w:top w:val="single" w:color="auto" w:sz="4" w:space="0"/>
              <w:left w:val="single" w:color="auto" w:sz="4" w:space="0"/>
              <w:bottom w:val="single" w:color="auto" w:sz="4" w:space="0"/>
              <w:right w:val="single" w:color="auto" w:sz="4" w:space="0"/>
            </w:tcBorders>
            <w:noWrap/>
          </w:tcPr>
          <w:p w:rsidRPr="00240CCF" w:rsidR="007545B7" w:rsidP="007545B7" w:rsidRDefault="007545B7" w14:paraId="0EBC9C58" w14:textId="77777777">
            <w:pPr>
              <w:pStyle w:val="Lijstalinea"/>
              <w:numPr>
                <w:ilvl w:val="0"/>
                <w:numId w:val="2"/>
              </w:numPr>
              <w:rPr>
                <w:rFonts w:cs="Arial"/>
                <w:b/>
                <w:szCs w:val="20"/>
                <w:lang w:eastAsia="en-US"/>
              </w:rPr>
            </w:pPr>
          </w:p>
        </w:tc>
        <w:tc>
          <w:tcPr>
            <w:tcW w:w="4090" w:type="pct"/>
            <w:tcBorders>
              <w:top w:val="single" w:color="auto" w:sz="4" w:space="0"/>
              <w:left w:val="single" w:color="auto" w:sz="4" w:space="0"/>
              <w:bottom w:val="single" w:color="auto" w:sz="4" w:space="0"/>
              <w:right w:val="single" w:color="auto" w:sz="4" w:space="0"/>
            </w:tcBorders>
          </w:tcPr>
          <w:p w:rsidRPr="00037E4B" w:rsidR="007545B7" w:rsidP="007545B7" w:rsidRDefault="007545B7" w14:paraId="74C6A060" w14:textId="01FE6EF6">
            <w:pPr>
              <w:rPr>
                <w:rFonts w:cs="Arial"/>
                <w:szCs w:val="20"/>
              </w:rPr>
            </w:pPr>
            <w:r w:rsidRPr="00037E4B">
              <w:t xml:space="preserve">Hogeschool Rotterdam en Opdrachtnemer zijn samen verantwoordelijk voor het actueel houden van de </w:t>
            </w:r>
            <w:proofErr w:type="spellStart"/>
            <w:r w:rsidRPr="00037E4B">
              <w:t>KPI’s</w:t>
            </w:r>
            <w:proofErr w:type="spellEnd"/>
            <w:r w:rsidRPr="00037E4B">
              <w:t>.</w:t>
            </w:r>
          </w:p>
        </w:tc>
        <w:tc>
          <w:tcPr>
            <w:tcW w:w="443" w:type="pct"/>
            <w:tcBorders>
              <w:top w:val="single" w:color="auto" w:sz="4" w:space="0"/>
              <w:left w:val="single" w:color="auto" w:sz="4" w:space="0"/>
              <w:bottom w:val="single" w:color="auto" w:sz="4" w:space="0"/>
              <w:right w:val="single" w:color="auto" w:sz="4" w:space="0"/>
            </w:tcBorders>
          </w:tcPr>
          <w:p w:rsidRPr="00240CCF" w:rsidR="007545B7" w:rsidP="007545B7" w:rsidRDefault="007545B7" w14:paraId="03037CDD" w14:textId="77777777">
            <w:pPr>
              <w:rPr>
                <w:rFonts w:cs="Arial"/>
                <w:szCs w:val="20"/>
                <w:lang w:eastAsia="en-US"/>
              </w:rPr>
            </w:pPr>
          </w:p>
        </w:tc>
      </w:tr>
      <w:tr w:rsidRPr="00240CCF" w:rsidR="007545B7" w:rsidTr="398D4CAF" w14:paraId="2CC049B9" w14:textId="77777777">
        <w:trPr>
          <w:trHeight w:val="255"/>
        </w:trPr>
        <w:tc>
          <w:tcPr>
            <w:tcW w:w="467" w:type="pct"/>
            <w:tcBorders>
              <w:top w:val="single" w:color="auto" w:sz="4" w:space="0"/>
              <w:left w:val="single" w:color="auto" w:sz="4" w:space="0"/>
              <w:bottom w:val="single" w:color="auto" w:sz="4" w:space="0"/>
              <w:right w:val="single" w:color="auto" w:sz="4" w:space="0"/>
            </w:tcBorders>
            <w:noWrap/>
          </w:tcPr>
          <w:p w:rsidRPr="00240CCF" w:rsidR="007545B7" w:rsidP="007545B7" w:rsidRDefault="007545B7" w14:paraId="3A73E6A8" w14:textId="77777777">
            <w:pPr>
              <w:pStyle w:val="Lijstalinea"/>
              <w:numPr>
                <w:ilvl w:val="0"/>
                <w:numId w:val="2"/>
              </w:numPr>
              <w:rPr>
                <w:rFonts w:cs="Arial"/>
                <w:b/>
                <w:szCs w:val="20"/>
                <w:lang w:eastAsia="en-US"/>
              </w:rPr>
            </w:pPr>
          </w:p>
        </w:tc>
        <w:tc>
          <w:tcPr>
            <w:tcW w:w="4090" w:type="pct"/>
            <w:tcBorders>
              <w:top w:val="single" w:color="auto" w:sz="4" w:space="0"/>
              <w:left w:val="single" w:color="auto" w:sz="4" w:space="0"/>
              <w:bottom w:val="single" w:color="auto" w:sz="4" w:space="0"/>
              <w:right w:val="single" w:color="auto" w:sz="4" w:space="0"/>
            </w:tcBorders>
          </w:tcPr>
          <w:p w:rsidRPr="00037E4B" w:rsidR="007545B7" w:rsidP="007545B7" w:rsidRDefault="007545B7" w14:paraId="0B64812B" w14:textId="4EA61F61">
            <w:pPr>
              <w:rPr>
                <w:rFonts w:cs="Arial"/>
              </w:rPr>
            </w:pPr>
            <w:r w:rsidRPr="00037E4B">
              <w:t xml:space="preserve">Gedurende de contractperiode zal Hogeschool Rotterdam per kwartaal de resultaten vastleggen die Opdrachtnemer heeft behaald op de </w:t>
            </w:r>
            <w:proofErr w:type="spellStart"/>
            <w:r w:rsidRPr="00037E4B">
              <w:t>KPI’s</w:t>
            </w:r>
            <w:proofErr w:type="spellEnd"/>
            <w:r w:rsidRPr="00037E4B">
              <w:t xml:space="preserve"> over het afgelopen kwartaal.</w:t>
            </w:r>
          </w:p>
        </w:tc>
        <w:tc>
          <w:tcPr>
            <w:tcW w:w="443" w:type="pct"/>
            <w:tcBorders>
              <w:top w:val="single" w:color="auto" w:sz="4" w:space="0"/>
              <w:left w:val="single" w:color="auto" w:sz="4" w:space="0"/>
              <w:bottom w:val="single" w:color="auto" w:sz="4" w:space="0"/>
              <w:right w:val="single" w:color="auto" w:sz="4" w:space="0"/>
            </w:tcBorders>
          </w:tcPr>
          <w:p w:rsidRPr="00240CCF" w:rsidR="007545B7" w:rsidP="007545B7" w:rsidRDefault="007545B7" w14:paraId="29BC02B3" w14:textId="77777777">
            <w:pPr>
              <w:rPr>
                <w:rFonts w:cs="Arial"/>
                <w:szCs w:val="20"/>
                <w:lang w:eastAsia="en-US"/>
              </w:rPr>
            </w:pPr>
          </w:p>
        </w:tc>
      </w:tr>
      <w:tr w:rsidRPr="00240CCF" w:rsidR="007545B7" w:rsidTr="398D4CAF" w14:paraId="4139F603" w14:textId="77777777">
        <w:trPr>
          <w:trHeight w:val="255"/>
        </w:trPr>
        <w:tc>
          <w:tcPr>
            <w:tcW w:w="467" w:type="pct"/>
            <w:tcBorders>
              <w:top w:val="single" w:color="auto" w:sz="4" w:space="0"/>
              <w:left w:val="single" w:color="auto" w:sz="4" w:space="0"/>
              <w:bottom w:val="single" w:color="auto" w:sz="4" w:space="0"/>
              <w:right w:val="single" w:color="auto" w:sz="4" w:space="0"/>
            </w:tcBorders>
            <w:noWrap/>
          </w:tcPr>
          <w:p w:rsidRPr="00240CCF" w:rsidR="007545B7" w:rsidP="007545B7" w:rsidRDefault="007545B7" w14:paraId="01469360" w14:textId="77777777">
            <w:pPr>
              <w:pStyle w:val="Lijstalinea"/>
              <w:numPr>
                <w:ilvl w:val="0"/>
                <w:numId w:val="2"/>
              </w:numPr>
              <w:rPr>
                <w:rFonts w:cs="Arial"/>
                <w:b/>
                <w:szCs w:val="20"/>
                <w:lang w:eastAsia="en-US"/>
              </w:rPr>
            </w:pPr>
          </w:p>
        </w:tc>
        <w:tc>
          <w:tcPr>
            <w:tcW w:w="4090" w:type="pct"/>
            <w:tcBorders>
              <w:top w:val="single" w:color="auto" w:sz="4" w:space="0"/>
              <w:left w:val="single" w:color="auto" w:sz="4" w:space="0"/>
              <w:bottom w:val="single" w:color="auto" w:sz="4" w:space="0"/>
              <w:right w:val="single" w:color="auto" w:sz="4" w:space="0"/>
            </w:tcBorders>
          </w:tcPr>
          <w:p w:rsidRPr="00037E4B" w:rsidR="007545B7" w:rsidP="007545B7" w:rsidRDefault="007545B7" w14:paraId="5475BFA3" w14:textId="77777777">
            <w:pPr>
              <w:tabs>
                <w:tab w:val="left" w:pos="1440"/>
              </w:tabs>
            </w:pPr>
            <w:r w:rsidRPr="00037E4B">
              <w:t xml:space="preserve">Indien er niet voldoende voldaan wordt aan één of meerdere van de </w:t>
            </w:r>
            <w:proofErr w:type="spellStart"/>
            <w:r w:rsidRPr="00037E4B">
              <w:t>KPI’s</w:t>
            </w:r>
            <w:proofErr w:type="spellEnd"/>
            <w:r w:rsidRPr="00037E4B">
              <w:t xml:space="preserve"> (Voor de vastgestelde </w:t>
            </w:r>
            <w:proofErr w:type="spellStart"/>
            <w:r w:rsidRPr="00037E4B">
              <w:t>KPI’s</w:t>
            </w:r>
            <w:proofErr w:type="spellEnd"/>
            <w:r w:rsidRPr="00037E4B">
              <w:t>), gelden de volgende bepalingen:  </w:t>
            </w:r>
          </w:p>
          <w:p w:rsidRPr="00037E4B" w:rsidR="007545B7" w:rsidP="007545B7" w:rsidRDefault="0020689F" w14:paraId="4445A0C3" w14:textId="53AA2F65">
            <w:pPr>
              <w:pStyle w:val="Lijstalinea"/>
              <w:numPr>
                <w:ilvl w:val="0"/>
                <w:numId w:val="8"/>
              </w:numPr>
              <w:tabs>
                <w:tab w:val="left" w:pos="1440"/>
              </w:tabs>
            </w:pPr>
            <w:r>
              <w:t>O</w:t>
            </w:r>
            <w:r w:rsidR="001A7AD8">
              <w:t>p</w:t>
            </w:r>
            <w:r>
              <w:t>drachtnemer</w:t>
            </w:r>
            <w:r w:rsidR="0B0A606E">
              <w:t xml:space="preserve"> dient binnen één (1) maand na vaststelling van een score onder de norm een verbeterplan in met een voorstel om alsnog aan de norm te voldoen (conform het format welke als bijlage 10 is toegevoegd).  </w:t>
            </w:r>
          </w:p>
          <w:p w:rsidRPr="00037E4B" w:rsidR="007545B7" w:rsidP="007545B7" w:rsidRDefault="007545B7" w14:paraId="3E353CCB" w14:textId="72D07BDE">
            <w:pPr>
              <w:pStyle w:val="Lijstalinea"/>
              <w:numPr>
                <w:ilvl w:val="0"/>
                <w:numId w:val="8"/>
              </w:numPr>
              <w:tabs>
                <w:tab w:val="left" w:pos="1440"/>
              </w:tabs>
            </w:pPr>
            <w:r w:rsidRPr="00037E4B">
              <w:t xml:space="preserve">Een onvoldoende score op een KPI drie (3) maanden na de eerste vaststelling van een onvoldoende score, wordt beschouwd als een </w:t>
            </w:r>
            <w:r w:rsidRPr="00037E4B">
              <w:lastRenderedPageBreak/>
              <w:t xml:space="preserve">toerekenbare tekortkoming in de uitvoering van de </w:t>
            </w:r>
            <w:r w:rsidR="000E0332">
              <w:t>Raamo</w:t>
            </w:r>
            <w:r w:rsidRPr="00037E4B">
              <w:t xml:space="preserve">vereenkomst waarbij </w:t>
            </w:r>
            <w:r w:rsidR="001A7AD8">
              <w:t>Opdrachtnemer</w:t>
            </w:r>
            <w:r w:rsidRPr="00037E4B">
              <w:t xml:space="preserve"> direct in gebreke wordt gesteld.  </w:t>
            </w:r>
          </w:p>
          <w:p w:rsidRPr="00037E4B" w:rsidR="007545B7" w:rsidP="007545B7" w:rsidRDefault="001A7AD8" w14:paraId="1B6A1D6D" w14:textId="60991409">
            <w:pPr>
              <w:pStyle w:val="Lijstalinea"/>
              <w:numPr>
                <w:ilvl w:val="0"/>
                <w:numId w:val="8"/>
              </w:numPr>
              <w:tabs>
                <w:tab w:val="left" w:pos="1440"/>
              </w:tabs>
            </w:pPr>
            <w:r>
              <w:t>Opdrachtnemer</w:t>
            </w:r>
            <w:r w:rsidRPr="00037E4B" w:rsidR="007545B7">
              <w:t xml:space="preserve"> dient binnen één (1) maand na ingebrekestelling een tweede verbeterplan in.  </w:t>
            </w:r>
          </w:p>
          <w:p w:rsidRPr="00037E4B" w:rsidR="007545B7" w:rsidP="007545B7" w:rsidRDefault="007545B7" w14:paraId="50F7A4BB" w14:textId="0D85B6FC">
            <w:pPr>
              <w:pStyle w:val="Lijstalinea"/>
              <w:numPr>
                <w:ilvl w:val="0"/>
                <w:numId w:val="8"/>
              </w:numPr>
              <w:tabs>
                <w:tab w:val="left" w:pos="1440"/>
              </w:tabs>
            </w:pPr>
            <w:r w:rsidRPr="00037E4B">
              <w:t xml:space="preserve">Een onvoldoende score drie (3) maanden na de ingebrekestelling wordt beschouwd als een toerekenbare tekortkoming in de uitvoering van de </w:t>
            </w:r>
            <w:r w:rsidR="000E0332">
              <w:t>Raamo</w:t>
            </w:r>
            <w:r w:rsidRPr="00037E4B">
              <w:t xml:space="preserve">vereenkomst waarbij </w:t>
            </w:r>
            <w:r w:rsidR="001A7AD8">
              <w:t>Opdrachtnemer</w:t>
            </w:r>
            <w:r w:rsidRPr="00037E4B">
              <w:t xml:space="preserve"> direct in verzuim is.  </w:t>
            </w:r>
          </w:p>
          <w:p w:rsidRPr="00037E4B" w:rsidR="007545B7" w:rsidP="007545B7" w:rsidRDefault="007545B7" w14:paraId="0B908599" w14:textId="178F72E4">
            <w:r w:rsidRPr="00037E4B">
              <w:t xml:space="preserve">Hogeschool Rotterdam kan besluiten om over te gaan tot ontbinding van de </w:t>
            </w:r>
            <w:r w:rsidR="000E0332">
              <w:t>Raamo</w:t>
            </w:r>
            <w:r w:rsidRPr="00037E4B">
              <w:t xml:space="preserve">vereenkomst wanneer </w:t>
            </w:r>
            <w:r w:rsidR="001A7AD8">
              <w:t xml:space="preserve">Opdrachtnemer </w:t>
            </w:r>
            <w:r w:rsidRPr="00037E4B">
              <w:t>in verzuim is.</w:t>
            </w:r>
          </w:p>
        </w:tc>
        <w:tc>
          <w:tcPr>
            <w:tcW w:w="443" w:type="pct"/>
            <w:tcBorders>
              <w:top w:val="single" w:color="auto" w:sz="4" w:space="0"/>
              <w:left w:val="single" w:color="auto" w:sz="4" w:space="0"/>
              <w:bottom w:val="single" w:color="auto" w:sz="4" w:space="0"/>
              <w:right w:val="single" w:color="auto" w:sz="4" w:space="0"/>
            </w:tcBorders>
          </w:tcPr>
          <w:p w:rsidRPr="00240CCF" w:rsidR="007545B7" w:rsidP="007545B7" w:rsidRDefault="007545B7" w14:paraId="4261E925" w14:textId="77777777">
            <w:pPr>
              <w:rPr>
                <w:rFonts w:cs="Arial"/>
                <w:szCs w:val="20"/>
                <w:lang w:eastAsia="en-US"/>
              </w:rPr>
            </w:pPr>
          </w:p>
        </w:tc>
      </w:tr>
      <w:tr w:rsidRPr="00240CCF" w:rsidR="007545B7" w:rsidTr="398D4CAF" w14:paraId="04F42E1D" w14:textId="77777777">
        <w:trPr>
          <w:trHeight w:val="255"/>
        </w:trPr>
        <w:tc>
          <w:tcPr>
            <w:tcW w:w="467" w:type="pct"/>
            <w:tcBorders>
              <w:top w:val="single" w:color="auto" w:sz="4" w:space="0"/>
              <w:left w:val="single" w:color="auto" w:sz="4" w:space="0"/>
              <w:bottom w:val="single" w:color="auto" w:sz="4" w:space="0"/>
              <w:right w:val="single" w:color="auto" w:sz="4" w:space="0"/>
            </w:tcBorders>
            <w:noWrap/>
          </w:tcPr>
          <w:p w:rsidRPr="00240CCF" w:rsidR="007545B7" w:rsidP="007545B7" w:rsidRDefault="007545B7" w14:paraId="2935384D" w14:textId="77777777">
            <w:pPr>
              <w:pStyle w:val="Lijstalinea"/>
              <w:numPr>
                <w:ilvl w:val="0"/>
                <w:numId w:val="2"/>
              </w:numPr>
              <w:rPr>
                <w:rFonts w:cs="Arial"/>
                <w:b/>
                <w:szCs w:val="20"/>
                <w:lang w:eastAsia="en-US"/>
              </w:rPr>
            </w:pPr>
          </w:p>
        </w:tc>
        <w:tc>
          <w:tcPr>
            <w:tcW w:w="4090" w:type="pct"/>
            <w:tcBorders>
              <w:top w:val="single" w:color="auto" w:sz="4" w:space="0"/>
              <w:left w:val="single" w:color="auto" w:sz="4" w:space="0"/>
              <w:bottom w:val="single" w:color="auto" w:sz="4" w:space="0"/>
              <w:right w:val="single" w:color="auto" w:sz="4" w:space="0"/>
            </w:tcBorders>
          </w:tcPr>
          <w:p w:rsidRPr="003D2868" w:rsidR="007545B7" w:rsidP="007545B7" w:rsidRDefault="007545B7" w14:paraId="2699B247" w14:textId="77777777">
            <w:pPr>
              <w:tabs>
                <w:tab w:val="left" w:pos="1440"/>
              </w:tabs>
            </w:pPr>
            <w:r w:rsidRPr="003D2868">
              <w:t xml:space="preserve">Om de door de Opdrachtnemer geleverde prestaties op juiste waarde te kunnen schatten, levert de Opdrachtnemer digitaal 1 keer per kwartaal, uitgesplitst in maanden, een management- rapportage, waarin minimaal de volgende onderdelen zijn opgenomen: </w:t>
            </w:r>
          </w:p>
          <w:p w:rsidR="00C55378" w:rsidP="007545B7" w:rsidRDefault="00F869B4" w14:paraId="1B9C0178" w14:textId="77777777">
            <w:pPr>
              <w:pStyle w:val="Lijstalinea"/>
              <w:numPr>
                <w:ilvl w:val="0"/>
                <w:numId w:val="8"/>
              </w:numPr>
              <w:tabs>
                <w:tab w:val="left" w:pos="1440"/>
              </w:tabs>
            </w:pPr>
            <w:r w:rsidRPr="001D313C">
              <w:t>GROTICK-rapportage</w:t>
            </w:r>
            <w:r w:rsidRPr="003D2868">
              <w:t xml:space="preserve"> </w:t>
            </w:r>
          </w:p>
          <w:p w:rsidRPr="003D2868" w:rsidR="007545B7" w:rsidP="007545B7" w:rsidRDefault="007545B7" w14:paraId="02443B32" w14:textId="7A3D4564">
            <w:pPr>
              <w:pStyle w:val="Lijstalinea"/>
              <w:numPr>
                <w:ilvl w:val="0"/>
                <w:numId w:val="8"/>
              </w:numPr>
              <w:tabs>
                <w:tab w:val="left" w:pos="1440"/>
              </w:tabs>
            </w:pPr>
            <w:r w:rsidRPr="003D2868">
              <w:t xml:space="preserve">eventuele schades; </w:t>
            </w:r>
          </w:p>
          <w:p w:rsidRPr="003D2868" w:rsidR="007545B7" w:rsidP="007545B7" w:rsidRDefault="007545B7" w14:paraId="0E9F9328" w14:textId="77777777">
            <w:pPr>
              <w:pStyle w:val="Lijstalinea"/>
              <w:numPr>
                <w:ilvl w:val="0"/>
                <w:numId w:val="8"/>
              </w:numPr>
              <w:tabs>
                <w:tab w:val="left" w:pos="1440"/>
              </w:tabs>
            </w:pPr>
            <w:r w:rsidRPr="003D2868">
              <w:t xml:space="preserve">afwijkingen op doorlooptijden; </w:t>
            </w:r>
          </w:p>
          <w:p w:rsidRPr="003D2868" w:rsidR="007545B7" w:rsidP="007545B7" w:rsidRDefault="007545B7" w14:paraId="1ADD1C89" w14:textId="77777777">
            <w:pPr>
              <w:pStyle w:val="Lijstalinea"/>
              <w:numPr>
                <w:ilvl w:val="0"/>
                <w:numId w:val="8"/>
              </w:numPr>
              <w:tabs>
                <w:tab w:val="left" w:pos="1440"/>
              </w:tabs>
            </w:pPr>
            <w:r w:rsidRPr="003D2868">
              <w:t>verbetervoorstellen m.b.t. innovaties, duurzaamheid, standaardisering en verbetering in de uitvoering van de werkzaamheden.</w:t>
            </w:r>
          </w:p>
          <w:p w:rsidRPr="003D2868" w:rsidR="007545B7" w:rsidP="007545B7" w:rsidRDefault="007545B7" w14:paraId="79BDA28F" w14:textId="2F9C6453">
            <w:pPr>
              <w:tabs>
                <w:tab w:val="left" w:pos="1440"/>
              </w:tabs>
            </w:pPr>
            <w:r w:rsidRPr="003D2868">
              <w:t>Deze rapportages dienen binnen 5 werkdagen na afloop van het kwartaal beschikbaar te worden gesteld aan de contactpersoon van Hogeschool Rotterdam.</w:t>
            </w:r>
          </w:p>
        </w:tc>
        <w:tc>
          <w:tcPr>
            <w:tcW w:w="443" w:type="pct"/>
            <w:tcBorders>
              <w:top w:val="single" w:color="auto" w:sz="4" w:space="0"/>
              <w:left w:val="single" w:color="auto" w:sz="4" w:space="0"/>
              <w:bottom w:val="single" w:color="auto" w:sz="4" w:space="0"/>
              <w:right w:val="single" w:color="auto" w:sz="4" w:space="0"/>
            </w:tcBorders>
          </w:tcPr>
          <w:p w:rsidRPr="00240CCF" w:rsidR="007545B7" w:rsidP="007545B7" w:rsidRDefault="007545B7" w14:paraId="7B1237D0" w14:textId="77777777">
            <w:pPr>
              <w:rPr>
                <w:rFonts w:cs="Arial"/>
                <w:szCs w:val="20"/>
                <w:lang w:eastAsia="en-US"/>
              </w:rPr>
            </w:pPr>
          </w:p>
        </w:tc>
      </w:tr>
    </w:tbl>
    <w:p w:rsidR="00147E17" w:rsidRDefault="00147E17" w14:paraId="1C58324F" w14:textId="38595A34">
      <w:pPr>
        <w:spacing w:after="160" w:line="259" w:lineRule="auto"/>
      </w:pPr>
      <w:bookmarkStart w:name="_Toc409428215" w:id="6"/>
      <w:bookmarkStart w:name="_Toc409428216" w:id="7"/>
      <w:bookmarkStart w:name="_Toc409428218" w:id="8"/>
      <w:bookmarkStart w:name="_Toc409428219" w:id="9"/>
      <w:bookmarkStart w:name="_Toc409428220" w:id="10"/>
      <w:bookmarkStart w:name="_Toc409428221" w:id="11"/>
      <w:bookmarkStart w:name="_Toc409428224" w:id="12"/>
      <w:bookmarkStart w:name="_Toc409428225" w:id="13"/>
      <w:bookmarkEnd w:id="6"/>
      <w:bookmarkEnd w:id="7"/>
      <w:bookmarkEnd w:id="8"/>
      <w:bookmarkEnd w:id="9"/>
      <w:bookmarkEnd w:id="10"/>
      <w:bookmarkEnd w:id="11"/>
      <w:bookmarkEnd w:id="12"/>
      <w:bookmarkEnd w:id="13"/>
      <w:r>
        <w:br w:type="page"/>
      </w:r>
    </w:p>
    <w:p w:rsidRPr="00240CCF" w:rsidR="003E2B70" w:rsidP="00240CCF" w:rsidRDefault="003E2B70" w14:paraId="75941789" w14:textId="77777777">
      <w:pPr>
        <w:rPr>
          <w:rFonts w:cs="Arial"/>
          <w:b/>
          <w:szCs w:val="20"/>
        </w:rPr>
      </w:pPr>
      <w:r w:rsidRPr="00240CCF">
        <w:rPr>
          <w:rFonts w:cs="Arial"/>
          <w:b/>
          <w:szCs w:val="20"/>
        </w:rPr>
        <w:lastRenderedPageBreak/>
        <w:t xml:space="preserve">Voor akkoord </w:t>
      </w:r>
    </w:p>
    <w:p w:rsidRPr="00240CCF" w:rsidR="003E2B70" w:rsidP="00240CCF" w:rsidRDefault="003E2B70" w14:paraId="4D57CDEB" w14:textId="77777777">
      <w:pPr>
        <w:rPr>
          <w:rFonts w:cs="Arial"/>
          <w:b/>
          <w:szCs w:val="20"/>
        </w:rPr>
      </w:pPr>
    </w:p>
    <w:p w:rsidRPr="00240CCF" w:rsidR="003E2B70" w:rsidP="00240CCF" w:rsidRDefault="003E2B70" w14:paraId="3C83809F" w14:textId="77777777">
      <w:pPr>
        <w:rPr>
          <w:rFonts w:cs="Arial"/>
          <w:b/>
          <w:szCs w:val="20"/>
        </w:rPr>
      </w:pPr>
    </w:p>
    <w:tbl>
      <w:tblPr>
        <w:tblW w:w="9139"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Look w:val="04A0" w:firstRow="1" w:lastRow="0" w:firstColumn="1" w:lastColumn="0" w:noHBand="0" w:noVBand="1"/>
      </w:tblPr>
      <w:tblGrid>
        <w:gridCol w:w="2814"/>
        <w:gridCol w:w="6325"/>
      </w:tblGrid>
      <w:tr w:rsidRPr="00240CCF" w:rsidR="003E2B70" w:rsidTr="000B29D3" w14:paraId="15A82F8E" w14:textId="77777777">
        <w:trPr>
          <w:trHeight w:val="573"/>
        </w:trPr>
        <w:tc>
          <w:tcPr>
            <w:tcW w:w="2814" w:type="dxa"/>
            <w:tcBorders>
              <w:top w:val="single" w:color="auto" w:sz="4" w:space="0"/>
              <w:left w:val="single" w:color="auto" w:sz="4" w:space="0"/>
              <w:bottom w:val="single" w:color="auto" w:sz="4" w:space="0"/>
              <w:right w:val="single" w:color="auto" w:sz="4" w:space="0"/>
            </w:tcBorders>
            <w:vAlign w:val="center"/>
          </w:tcPr>
          <w:p w:rsidRPr="00240CCF" w:rsidR="003E2B70" w:rsidP="00240CCF" w:rsidRDefault="003E2B70" w14:paraId="1BEA1BD8" w14:textId="77777777">
            <w:pPr>
              <w:widowControl w:val="0"/>
              <w:tabs>
                <w:tab w:val="center" w:pos="4536"/>
              </w:tabs>
              <w:autoSpaceDE w:val="0"/>
              <w:autoSpaceDN w:val="0"/>
              <w:adjustRightInd w:val="0"/>
              <w:rPr>
                <w:rFonts w:cs="Arial"/>
                <w:b/>
                <w:szCs w:val="20"/>
                <w:lang w:eastAsia="en-US"/>
              </w:rPr>
            </w:pPr>
            <w:r w:rsidRPr="00240CCF">
              <w:rPr>
                <w:rFonts w:cs="Arial"/>
                <w:b/>
                <w:szCs w:val="20"/>
                <w:lang w:eastAsia="en-US"/>
              </w:rPr>
              <w:t>Inschrijver</w:t>
            </w:r>
          </w:p>
          <w:p w:rsidRPr="00240CCF" w:rsidR="003E2B70" w:rsidP="00240CCF" w:rsidRDefault="003E2B70" w14:paraId="7F3AFD44" w14:textId="77777777">
            <w:pPr>
              <w:widowControl w:val="0"/>
              <w:tabs>
                <w:tab w:val="center" w:pos="4536"/>
              </w:tabs>
              <w:autoSpaceDE w:val="0"/>
              <w:autoSpaceDN w:val="0"/>
              <w:adjustRightInd w:val="0"/>
              <w:rPr>
                <w:rFonts w:cs="Arial"/>
                <w:b/>
                <w:szCs w:val="20"/>
                <w:lang w:eastAsia="en-US"/>
              </w:rPr>
            </w:pPr>
          </w:p>
        </w:tc>
        <w:tc>
          <w:tcPr>
            <w:tcW w:w="6325" w:type="dxa"/>
            <w:tcBorders>
              <w:top w:val="single" w:color="auto" w:sz="4" w:space="0"/>
              <w:left w:val="single" w:color="auto" w:sz="4" w:space="0"/>
              <w:bottom w:val="single" w:color="auto" w:sz="4" w:space="0"/>
              <w:right w:val="single" w:color="auto" w:sz="4" w:space="0"/>
            </w:tcBorders>
            <w:vAlign w:val="center"/>
          </w:tcPr>
          <w:p w:rsidRPr="00240CCF" w:rsidR="003E2B70" w:rsidP="00240CCF" w:rsidRDefault="003E2B70" w14:paraId="151304B4" w14:textId="77777777">
            <w:pPr>
              <w:widowControl w:val="0"/>
              <w:tabs>
                <w:tab w:val="center" w:pos="4536"/>
              </w:tabs>
              <w:autoSpaceDE w:val="0"/>
              <w:autoSpaceDN w:val="0"/>
              <w:adjustRightInd w:val="0"/>
              <w:rPr>
                <w:rFonts w:cs="Arial"/>
                <w:szCs w:val="20"/>
                <w:lang w:eastAsia="en-US"/>
              </w:rPr>
            </w:pPr>
          </w:p>
        </w:tc>
      </w:tr>
      <w:tr w:rsidRPr="00240CCF" w:rsidR="003E2B70" w:rsidTr="000B29D3" w14:paraId="61B83A22" w14:textId="77777777">
        <w:trPr>
          <w:trHeight w:val="573"/>
        </w:trPr>
        <w:tc>
          <w:tcPr>
            <w:tcW w:w="2814" w:type="dxa"/>
            <w:tcBorders>
              <w:top w:val="single" w:color="auto" w:sz="4" w:space="0"/>
              <w:left w:val="single" w:color="auto" w:sz="4" w:space="0"/>
              <w:bottom w:val="single" w:color="auto" w:sz="4" w:space="0"/>
              <w:right w:val="single" w:color="auto" w:sz="4" w:space="0"/>
            </w:tcBorders>
            <w:vAlign w:val="center"/>
          </w:tcPr>
          <w:p w:rsidRPr="00240CCF" w:rsidR="003E2B70" w:rsidP="00240CCF" w:rsidRDefault="003E2B70" w14:paraId="70351CF8" w14:textId="77777777">
            <w:pPr>
              <w:widowControl w:val="0"/>
              <w:tabs>
                <w:tab w:val="center" w:pos="4536"/>
              </w:tabs>
              <w:autoSpaceDE w:val="0"/>
              <w:autoSpaceDN w:val="0"/>
              <w:adjustRightInd w:val="0"/>
              <w:rPr>
                <w:rFonts w:cs="Arial"/>
                <w:b/>
                <w:szCs w:val="20"/>
                <w:lang w:eastAsia="en-US"/>
              </w:rPr>
            </w:pPr>
            <w:r w:rsidRPr="00240CCF">
              <w:rPr>
                <w:rFonts w:cs="Arial"/>
                <w:b/>
                <w:szCs w:val="20"/>
                <w:lang w:eastAsia="en-US"/>
              </w:rPr>
              <w:t>Naam</w:t>
            </w:r>
          </w:p>
          <w:p w:rsidRPr="00240CCF" w:rsidR="003E2B70" w:rsidP="00240CCF" w:rsidRDefault="003E2B70" w14:paraId="40A553C0" w14:textId="77777777">
            <w:pPr>
              <w:widowControl w:val="0"/>
              <w:tabs>
                <w:tab w:val="center" w:pos="4536"/>
              </w:tabs>
              <w:autoSpaceDE w:val="0"/>
              <w:autoSpaceDN w:val="0"/>
              <w:adjustRightInd w:val="0"/>
              <w:rPr>
                <w:rFonts w:cs="Arial"/>
                <w:b/>
                <w:szCs w:val="20"/>
                <w:lang w:eastAsia="en-US"/>
              </w:rPr>
            </w:pPr>
          </w:p>
        </w:tc>
        <w:tc>
          <w:tcPr>
            <w:tcW w:w="6325" w:type="dxa"/>
            <w:tcBorders>
              <w:top w:val="single" w:color="auto" w:sz="4" w:space="0"/>
              <w:left w:val="single" w:color="auto" w:sz="4" w:space="0"/>
              <w:bottom w:val="single" w:color="auto" w:sz="4" w:space="0"/>
              <w:right w:val="single" w:color="auto" w:sz="4" w:space="0"/>
            </w:tcBorders>
            <w:vAlign w:val="center"/>
          </w:tcPr>
          <w:p w:rsidRPr="00240CCF" w:rsidR="003E2B70" w:rsidP="00240CCF" w:rsidRDefault="003E2B70" w14:paraId="218AB7C1" w14:textId="77777777">
            <w:pPr>
              <w:widowControl w:val="0"/>
              <w:tabs>
                <w:tab w:val="center" w:pos="4536"/>
              </w:tabs>
              <w:autoSpaceDE w:val="0"/>
              <w:autoSpaceDN w:val="0"/>
              <w:adjustRightInd w:val="0"/>
              <w:rPr>
                <w:rFonts w:cs="Arial"/>
                <w:szCs w:val="20"/>
                <w:lang w:eastAsia="en-US"/>
              </w:rPr>
            </w:pPr>
          </w:p>
        </w:tc>
      </w:tr>
      <w:tr w:rsidRPr="00240CCF" w:rsidR="003E2B70" w:rsidTr="000B29D3" w14:paraId="273CB311" w14:textId="77777777">
        <w:trPr>
          <w:trHeight w:val="586"/>
        </w:trPr>
        <w:tc>
          <w:tcPr>
            <w:tcW w:w="2814" w:type="dxa"/>
            <w:tcBorders>
              <w:top w:val="single" w:color="auto" w:sz="4" w:space="0"/>
              <w:left w:val="single" w:color="auto" w:sz="4" w:space="0"/>
              <w:bottom w:val="single" w:color="auto" w:sz="4" w:space="0"/>
              <w:right w:val="single" w:color="auto" w:sz="4" w:space="0"/>
            </w:tcBorders>
            <w:vAlign w:val="center"/>
          </w:tcPr>
          <w:p w:rsidRPr="00240CCF" w:rsidR="003E2B70" w:rsidP="00240CCF" w:rsidRDefault="003E2B70" w14:paraId="739B0E14" w14:textId="77777777">
            <w:pPr>
              <w:widowControl w:val="0"/>
              <w:tabs>
                <w:tab w:val="center" w:pos="4536"/>
              </w:tabs>
              <w:autoSpaceDE w:val="0"/>
              <w:autoSpaceDN w:val="0"/>
              <w:adjustRightInd w:val="0"/>
              <w:rPr>
                <w:rFonts w:cs="Arial"/>
                <w:b/>
                <w:szCs w:val="20"/>
                <w:lang w:eastAsia="en-US"/>
              </w:rPr>
            </w:pPr>
            <w:r w:rsidRPr="00240CCF">
              <w:rPr>
                <w:rFonts w:cs="Arial"/>
                <w:b/>
                <w:szCs w:val="20"/>
                <w:lang w:eastAsia="en-US"/>
              </w:rPr>
              <w:t>Functie</w:t>
            </w:r>
          </w:p>
          <w:p w:rsidRPr="00240CCF" w:rsidR="003E2B70" w:rsidP="00240CCF" w:rsidRDefault="003E2B70" w14:paraId="1E780C67" w14:textId="77777777">
            <w:pPr>
              <w:widowControl w:val="0"/>
              <w:tabs>
                <w:tab w:val="center" w:pos="4536"/>
              </w:tabs>
              <w:autoSpaceDE w:val="0"/>
              <w:autoSpaceDN w:val="0"/>
              <w:adjustRightInd w:val="0"/>
              <w:rPr>
                <w:rFonts w:cs="Arial"/>
                <w:b/>
                <w:szCs w:val="20"/>
                <w:lang w:eastAsia="en-US"/>
              </w:rPr>
            </w:pPr>
          </w:p>
        </w:tc>
        <w:tc>
          <w:tcPr>
            <w:tcW w:w="6325" w:type="dxa"/>
            <w:tcBorders>
              <w:top w:val="single" w:color="auto" w:sz="4" w:space="0"/>
              <w:left w:val="single" w:color="auto" w:sz="4" w:space="0"/>
              <w:bottom w:val="single" w:color="auto" w:sz="4" w:space="0"/>
              <w:right w:val="single" w:color="auto" w:sz="4" w:space="0"/>
            </w:tcBorders>
            <w:vAlign w:val="center"/>
          </w:tcPr>
          <w:p w:rsidRPr="00240CCF" w:rsidR="003E2B70" w:rsidP="00240CCF" w:rsidRDefault="003E2B70" w14:paraId="7E809E0F" w14:textId="77777777">
            <w:pPr>
              <w:widowControl w:val="0"/>
              <w:tabs>
                <w:tab w:val="center" w:pos="4536"/>
              </w:tabs>
              <w:autoSpaceDE w:val="0"/>
              <w:autoSpaceDN w:val="0"/>
              <w:adjustRightInd w:val="0"/>
              <w:rPr>
                <w:rFonts w:cs="Arial"/>
                <w:szCs w:val="20"/>
                <w:lang w:eastAsia="en-US"/>
              </w:rPr>
            </w:pPr>
          </w:p>
        </w:tc>
      </w:tr>
      <w:tr w:rsidRPr="00240CCF" w:rsidR="003E2B70" w:rsidTr="000B29D3" w14:paraId="68ECF47E" w14:textId="77777777">
        <w:trPr>
          <w:trHeight w:val="573"/>
        </w:trPr>
        <w:tc>
          <w:tcPr>
            <w:tcW w:w="2814" w:type="dxa"/>
            <w:tcBorders>
              <w:top w:val="single" w:color="auto" w:sz="4" w:space="0"/>
              <w:left w:val="single" w:color="auto" w:sz="4" w:space="0"/>
              <w:bottom w:val="single" w:color="auto" w:sz="4" w:space="0"/>
              <w:right w:val="single" w:color="auto" w:sz="4" w:space="0"/>
            </w:tcBorders>
            <w:vAlign w:val="center"/>
          </w:tcPr>
          <w:p w:rsidRPr="00240CCF" w:rsidR="003E2B70" w:rsidP="00240CCF" w:rsidRDefault="003E2B70" w14:paraId="5EAE5257" w14:textId="77777777">
            <w:pPr>
              <w:widowControl w:val="0"/>
              <w:tabs>
                <w:tab w:val="center" w:pos="4536"/>
              </w:tabs>
              <w:autoSpaceDE w:val="0"/>
              <w:autoSpaceDN w:val="0"/>
              <w:adjustRightInd w:val="0"/>
              <w:rPr>
                <w:rFonts w:cs="Arial"/>
                <w:b/>
                <w:szCs w:val="20"/>
                <w:lang w:eastAsia="en-US"/>
              </w:rPr>
            </w:pPr>
            <w:r w:rsidRPr="00240CCF">
              <w:rPr>
                <w:rFonts w:cs="Arial"/>
                <w:b/>
                <w:szCs w:val="20"/>
                <w:lang w:eastAsia="en-US"/>
              </w:rPr>
              <w:t>Plaats en datum</w:t>
            </w:r>
          </w:p>
          <w:p w:rsidRPr="00240CCF" w:rsidR="003E2B70" w:rsidP="00240CCF" w:rsidRDefault="003E2B70" w14:paraId="6099B22A" w14:textId="77777777">
            <w:pPr>
              <w:widowControl w:val="0"/>
              <w:tabs>
                <w:tab w:val="center" w:pos="4536"/>
              </w:tabs>
              <w:autoSpaceDE w:val="0"/>
              <w:autoSpaceDN w:val="0"/>
              <w:adjustRightInd w:val="0"/>
              <w:rPr>
                <w:rFonts w:cs="Arial"/>
                <w:b/>
                <w:szCs w:val="20"/>
                <w:lang w:eastAsia="en-US"/>
              </w:rPr>
            </w:pPr>
          </w:p>
        </w:tc>
        <w:tc>
          <w:tcPr>
            <w:tcW w:w="6325" w:type="dxa"/>
            <w:tcBorders>
              <w:top w:val="single" w:color="auto" w:sz="4" w:space="0"/>
              <w:left w:val="single" w:color="auto" w:sz="4" w:space="0"/>
              <w:bottom w:val="single" w:color="auto" w:sz="4" w:space="0"/>
              <w:right w:val="single" w:color="auto" w:sz="4" w:space="0"/>
            </w:tcBorders>
            <w:vAlign w:val="center"/>
          </w:tcPr>
          <w:p w:rsidRPr="00240CCF" w:rsidR="003E2B70" w:rsidP="00240CCF" w:rsidRDefault="003E2B70" w14:paraId="0354D7F1" w14:textId="77777777">
            <w:pPr>
              <w:widowControl w:val="0"/>
              <w:tabs>
                <w:tab w:val="center" w:pos="4536"/>
              </w:tabs>
              <w:autoSpaceDE w:val="0"/>
              <w:autoSpaceDN w:val="0"/>
              <w:adjustRightInd w:val="0"/>
              <w:rPr>
                <w:rFonts w:cs="Arial"/>
                <w:szCs w:val="20"/>
                <w:lang w:eastAsia="en-US"/>
              </w:rPr>
            </w:pPr>
          </w:p>
        </w:tc>
      </w:tr>
      <w:tr w:rsidRPr="00240CCF" w:rsidR="003E2B70" w:rsidTr="000B29D3" w14:paraId="6569DCD0" w14:textId="77777777">
        <w:trPr>
          <w:trHeight w:val="1119"/>
        </w:trPr>
        <w:tc>
          <w:tcPr>
            <w:tcW w:w="2814" w:type="dxa"/>
            <w:tcBorders>
              <w:top w:val="single" w:color="auto" w:sz="4" w:space="0"/>
              <w:left w:val="single" w:color="auto" w:sz="4" w:space="0"/>
              <w:bottom w:val="single" w:color="auto" w:sz="4" w:space="0"/>
              <w:right w:val="single" w:color="auto" w:sz="4" w:space="0"/>
            </w:tcBorders>
            <w:vAlign w:val="center"/>
            <w:hideMark/>
          </w:tcPr>
          <w:p w:rsidRPr="00240CCF" w:rsidR="003E2B70" w:rsidP="00240CCF" w:rsidRDefault="003E2B70" w14:paraId="656C6B9A" w14:textId="77777777">
            <w:pPr>
              <w:widowControl w:val="0"/>
              <w:tabs>
                <w:tab w:val="center" w:pos="4536"/>
              </w:tabs>
              <w:autoSpaceDE w:val="0"/>
              <w:autoSpaceDN w:val="0"/>
              <w:adjustRightInd w:val="0"/>
              <w:rPr>
                <w:rFonts w:cs="Arial"/>
                <w:b/>
                <w:szCs w:val="20"/>
                <w:lang w:eastAsia="en-US"/>
              </w:rPr>
            </w:pPr>
            <w:r w:rsidRPr="00240CCF">
              <w:rPr>
                <w:rFonts w:cs="Arial"/>
                <w:b/>
                <w:szCs w:val="20"/>
                <w:lang w:eastAsia="en-US"/>
              </w:rPr>
              <w:t>Handtekening</w:t>
            </w:r>
          </w:p>
        </w:tc>
        <w:tc>
          <w:tcPr>
            <w:tcW w:w="6325" w:type="dxa"/>
            <w:tcBorders>
              <w:top w:val="single" w:color="auto" w:sz="4" w:space="0"/>
              <w:left w:val="single" w:color="auto" w:sz="4" w:space="0"/>
              <w:bottom w:val="single" w:color="auto" w:sz="4" w:space="0"/>
              <w:right w:val="single" w:color="auto" w:sz="4" w:space="0"/>
            </w:tcBorders>
            <w:vAlign w:val="center"/>
          </w:tcPr>
          <w:p w:rsidRPr="00240CCF" w:rsidR="003E2B70" w:rsidP="00240CCF" w:rsidRDefault="003E2B70" w14:paraId="0B68DE05" w14:textId="77777777">
            <w:pPr>
              <w:widowControl w:val="0"/>
              <w:tabs>
                <w:tab w:val="center" w:pos="4536"/>
              </w:tabs>
              <w:autoSpaceDE w:val="0"/>
              <w:autoSpaceDN w:val="0"/>
              <w:adjustRightInd w:val="0"/>
              <w:rPr>
                <w:rFonts w:cs="Arial"/>
                <w:szCs w:val="20"/>
                <w:lang w:eastAsia="en-US"/>
              </w:rPr>
            </w:pPr>
          </w:p>
          <w:p w:rsidRPr="00240CCF" w:rsidR="003E2B70" w:rsidP="00240CCF" w:rsidRDefault="003E2B70" w14:paraId="511A2EF2" w14:textId="77777777">
            <w:pPr>
              <w:widowControl w:val="0"/>
              <w:tabs>
                <w:tab w:val="center" w:pos="4536"/>
              </w:tabs>
              <w:autoSpaceDE w:val="0"/>
              <w:autoSpaceDN w:val="0"/>
              <w:adjustRightInd w:val="0"/>
              <w:rPr>
                <w:rFonts w:cs="Arial"/>
                <w:szCs w:val="20"/>
                <w:lang w:eastAsia="en-US"/>
              </w:rPr>
            </w:pPr>
          </w:p>
          <w:p w:rsidRPr="00240CCF" w:rsidR="003E2B70" w:rsidP="00240CCF" w:rsidRDefault="003E2B70" w14:paraId="7487DE8A" w14:textId="77777777">
            <w:pPr>
              <w:widowControl w:val="0"/>
              <w:tabs>
                <w:tab w:val="center" w:pos="4536"/>
              </w:tabs>
              <w:autoSpaceDE w:val="0"/>
              <w:autoSpaceDN w:val="0"/>
              <w:adjustRightInd w:val="0"/>
              <w:rPr>
                <w:rFonts w:cs="Arial"/>
                <w:szCs w:val="20"/>
                <w:lang w:eastAsia="en-US"/>
              </w:rPr>
            </w:pPr>
          </w:p>
          <w:p w:rsidRPr="00240CCF" w:rsidR="003E2B70" w:rsidP="00240CCF" w:rsidRDefault="003E2B70" w14:paraId="1B71522A" w14:textId="77777777">
            <w:pPr>
              <w:widowControl w:val="0"/>
              <w:tabs>
                <w:tab w:val="center" w:pos="4536"/>
              </w:tabs>
              <w:autoSpaceDE w:val="0"/>
              <w:autoSpaceDN w:val="0"/>
              <w:adjustRightInd w:val="0"/>
              <w:rPr>
                <w:rFonts w:cs="Arial"/>
                <w:szCs w:val="20"/>
                <w:lang w:eastAsia="en-US"/>
              </w:rPr>
            </w:pPr>
          </w:p>
        </w:tc>
      </w:tr>
    </w:tbl>
    <w:p w:rsidRPr="00240CCF" w:rsidR="003E2B70" w:rsidP="00240CCF" w:rsidRDefault="003E2B70" w14:paraId="29490350" w14:textId="77777777">
      <w:pPr>
        <w:rPr>
          <w:rFonts w:cs="Arial"/>
          <w:b/>
          <w:szCs w:val="20"/>
        </w:rPr>
      </w:pPr>
    </w:p>
    <w:p w:rsidRPr="00240CCF" w:rsidR="00E50742" w:rsidP="00240CCF" w:rsidRDefault="00E50742" w14:paraId="19C5DDCB" w14:textId="77777777">
      <w:pPr>
        <w:rPr>
          <w:rFonts w:cs="Arial"/>
          <w:szCs w:val="20"/>
        </w:rPr>
      </w:pPr>
    </w:p>
    <w:sectPr w:rsidRPr="00240CCF" w:rsidR="00E50742" w:rsidSect="002E6CB8">
      <w:headerReference w:type="even" r:id="rId10"/>
      <w:headerReference w:type="default" r:id="rId11"/>
      <w:footerReference w:type="default" r:id="rId12"/>
      <w:headerReference w:type="first" r:id="rId13"/>
      <w:footerReference w:type="first" r:id="rId14"/>
      <w:pgSz w:w="11906" w:h="16838" w:orient="portrait" w:code="9"/>
      <w:pgMar w:top="2410" w:right="1134" w:bottom="284" w:left="1701" w:header="567" w:footer="8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E6CB8" w:rsidP="00817079" w:rsidRDefault="002E6CB8" w14:paraId="22DF3B93" w14:textId="77777777">
      <w:pPr>
        <w:spacing w:line="240" w:lineRule="auto"/>
      </w:pPr>
      <w:r>
        <w:separator/>
      </w:r>
    </w:p>
  </w:endnote>
  <w:endnote w:type="continuationSeparator" w:id="0">
    <w:p w:rsidR="002E6CB8" w:rsidP="00817079" w:rsidRDefault="002E6CB8" w14:paraId="5741801C" w14:textId="77777777">
      <w:pPr>
        <w:spacing w:line="240" w:lineRule="auto"/>
      </w:pPr>
      <w:r>
        <w:continuationSeparator/>
      </w:r>
    </w:p>
  </w:endnote>
  <w:endnote w:type="continuationNotice" w:id="1">
    <w:p w:rsidR="002E6CB8" w:rsidRDefault="002E6CB8" w14:paraId="5901FD95"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73DF0" w:rsidP="00DC5713" w:rsidRDefault="00817079" w14:paraId="17BF3C72" w14:textId="2DDDBEE5">
    <w:r w:rsidRPr="00A9641C">
      <w:t>Eis</w:t>
    </w:r>
    <w:r w:rsidRPr="00A9641C">
      <w:rPr>
        <w:rFonts w:cs="Arial"/>
      </w:rPr>
      <w:t>en</w:t>
    </w:r>
    <w:r w:rsidRPr="00A9641C" w:rsidR="00ED3C10">
      <w:rPr>
        <w:rFonts w:cs="Arial"/>
      </w:rPr>
      <w:t>lijst “</w:t>
    </w:r>
    <w:r w:rsidR="00DC5713">
      <w:t>Projectmanagement voor renovatie voor locatie Museumpark</w:t>
    </w:r>
    <w:r w:rsidRPr="00337DD0" w:rsidR="00ED3C10">
      <w:t>”</w:t>
    </w:r>
    <w:r>
      <w:tab/>
    </w:r>
    <w:r>
      <w:tab/>
    </w:r>
    <w:r>
      <w:fldChar w:fldCharType="begin"/>
    </w:r>
    <w:r>
      <w:instrText xml:space="preserve"> PAGE </w:instrText>
    </w:r>
    <w:r>
      <w:fldChar w:fldCharType="separate"/>
    </w:r>
    <w:r>
      <w:rPr>
        <w:noProof/>
      </w:rPr>
      <w:t>7</w:t>
    </w:r>
    <w:r>
      <w:rPr>
        <w:noProof/>
      </w:rPr>
      <w:fldChar w:fldCharType="end"/>
    </w:r>
    <w:r>
      <w:rPr>
        <w:noProof/>
      </w:rPr>
      <w:t xml:space="preserve"> /</w:t>
    </w:r>
    <w:r>
      <w:t xml:space="preserve"> </w:t>
    </w:r>
    <w:r>
      <w:fldChar w:fldCharType="begin"/>
    </w:r>
    <w:r>
      <w:instrText>NUMPAGES</w:instrText>
    </w:r>
    <w:r>
      <w:fldChar w:fldCharType="separate"/>
    </w:r>
    <w:r>
      <w:rPr>
        <w:noProof/>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00073DF0" w:rsidRDefault="007E19BC" w14:paraId="58DC6500" w14:textId="77777777">
    <w:r>
      <w:rPr>
        <w:noProof/>
      </w:rPr>
      <mc:AlternateContent>
        <mc:Choice Requires="wps">
          <w:drawing>
            <wp:anchor distT="0" distB="0" distL="114300" distR="114300" simplePos="0" relativeHeight="251658240" behindDoc="0" locked="0" layoutInCell="0" allowOverlap="1" wp14:anchorId="45D233E9" wp14:editId="2C1E5AEC">
              <wp:simplePos x="0" y="0"/>
              <wp:positionH relativeFrom="page">
                <wp:posOffset>6480810</wp:posOffset>
              </wp:positionH>
              <wp:positionV relativeFrom="page">
                <wp:posOffset>9613265</wp:posOffset>
              </wp:positionV>
              <wp:extent cx="720090" cy="720090"/>
              <wp:effectExtent l="3810" t="2540" r="0" b="1270"/>
              <wp:wrapNone/>
              <wp:docPr id="5" name="kaderextra"/>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720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1E0" w:firstRow="1" w:lastRow="1" w:firstColumn="1" w:lastColumn="1" w:noHBand="0" w:noVBand="0"/>
                          </w:tblPr>
                          <w:tblGrid>
                            <w:gridCol w:w="1134"/>
                          </w:tblGrid>
                          <w:tr w:rsidR="00D47A37" w:rsidTr="003B43B9" w14:paraId="5EF8BBAF" w14:textId="77777777">
                            <w:trPr>
                              <w:trHeight w:val="1134" w:hRule="exact"/>
                            </w:trPr>
                            <w:tc>
                              <w:tcPr>
                                <w:tcW w:w="1134" w:type="dxa"/>
                                <w:tcBorders>
                                  <w:top w:val="single" w:color="FFFFFF" w:sz="4" w:space="0"/>
                                  <w:left w:val="single" w:color="FFFFFF" w:sz="4" w:space="0"/>
                                  <w:bottom w:val="single" w:color="FFFFFF" w:sz="4" w:space="0"/>
                                  <w:right w:val="single" w:color="FFFFFF" w:sz="4" w:space="0"/>
                                </w:tcBorders>
                                <w:vAlign w:val="bottom"/>
                              </w:tcPr>
                              <w:p w:rsidR="00073DF0" w:rsidP="003B43B9" w:rsidRDefault="00073DF0" w14:paraId="79A58BFF" w14:textId="77777777">
                                <w:pPr>
                                  <w:jc w:val="right"/>
                                </w:pPr>
                              </w:p>
                            </w:tc>
                          </w:tr>
                        </w:tbl>
                        <w:p w:rsidR="00073DF0" w:rsidP="00C75F9A" w:rsidRDefault="00073DF0" w14:paraId="074500C5" w14:textId="7777777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45D233E9">
              <v:stroke joinstyle="miter"/>
              <v:path gradientshapeok="t" o:connecttype="rect"/>
            </v:shapetype>
            <v:shape id="kaderextra" style="position:absolute;margin-left:510.3pt;margin-top:756.95pt;width:56.7pt;height:56.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">
              <v:textbox inset="0,0,0,0">
                <w:txbxContent>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1E0" w:firstRow="1" w:lastRow="1" w:firstColumn="1" w:lastColumn="1" w:noHBand="0" w:noVBand="0"/>
                    </w:tblPr>
                    <w:tblGrid>
                      <w:gridCol w:w="1134"/>
                    </w:tblGrid>
                    <w:tr w:rsidR="00D47A37" w:rsidTr="003B43B9" w14:paraId="5EF8BBAF" w14:textId="77777777">
                      <w:trPr>
                        <w:trHeight w:val="1134" w:hRule="exact"/>
                      </w:trPr>
                      <w:tc>
                        <w:tcPr>
                          <w:tcW w:w="1134" w:type="dxa"/>
                          <w:tcBorders>
                            <w:top w:val="single" w:color="FFFFFF" w:sz="4" w:space="0"/>
                            <w:left w:val="single" w:color="FFFFFF" w:sz="4" w:space="0"/>
                            <w:bottom w:val="single" w:color="FFFFFF" w:sz="4" w:space="0"/>
                            <w:right w:val="single" w:color="FFFFFF" w:sz="4" w:space="0"/>
                          </w:tcBorders>
                          <w:vAlign w:val="bottom"/>
                        </w:tcPr>
                        <w:p w:rsidR="00073DF0" w:rsidP="003B43B9" w:rsidRDefault="00073DF0" w14:paraId="79A58BFF" w14:textId="77777777">
                          <w:pPr>
                            <w:jc w:val="right"/>
                          </w:pPr>
                        </w:p>
                      </w:tc>
                    </w:tr>
                  </w:tbl>
                  <w:p w:rsidR="00073DF0" w:rsidP="00C75F9A" w:rsidRDefault="00073DF0" w14:paraId="074500C5" w14:textId="77777777"/>
                </w:txbxContent>
              </v:textbox>
              <w10:wrap anchorx="page" anchory="page"/>
            </v:shape>
          </w:pict>
        </mc:Fallback>
      </mc:AlternateContent>
    </w:r>
  </w:p>
  <w:bookmarkStart w:name="bmAfzenderRegel1" w:id="16"/>
  <w:bookmarkEnd w:id="16"/>
  <w:p w:rsidR="00073DF0" w:rsidP="00165B6B" w:rsidRDefault="007E19BC" w14:paraId="1A1BA3F1" w14:textId="77777777">
    <w:pPr>
      <w:pStyle w:val="Voettekst"/>
      <w:spacing w:line="60" w:lineRule="exact"/>
    </w:pPr>
    <w:r>
      <w:rPr>
        <w:noProof/>
      </w:rPr>
      <mc:AlternateContent>
        <mc:Choice Requires="wps">
          <w:drawing>
            <wp:anchor distT="0" distB="0" distL="114300" distR="114300" simplePos="0" relativeHeight="251658241" behindDoc="0" locked="0" layoutInCell="1" allowOverlap="1" wp14:anchorId="2392CB14" wp14:editId="518592B6">
              <wp:simplePos x="0" y="0"/>
              <wp:positionH relativeFrom="column">
                <wp:posOffset>-28575</wp:posOffset>
              </wp:positionH>
              <wp:positionV relativeFrom="paragraph">
                <wp:posOffset>-189230</wp:posOffset>
              </wp:positionV>
              <wp:extent cx="5053965" cy="259080"/>
              <wp:effectExtent l="0" t="1270" r="3810" b="0"/>
              <wp:wrapNone/>
              <wp:docPr id="3"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396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23094B" w:rsidR="00073DF0" w:rsidP="00D657D9" w:rsidRDefault="00073DF0" w14:paraId="62D49A81" w14:textId="77777777">
                          <w:pPr>
                            <w:jc w:val="right"/>
                          </w:pPr>
                          <w:bookmarkStart w:name="bmAccreditatie" w:id="17"/>
                          <w:bookmarkEnd w:id="17"/>
                        </w:p>
                      </w:txbxContent>
                    </wps:txbx>
                    <wps:bodyPr rot="0" vert="horz" wrap="square" lIns="9144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A390B92">
            <v:shape id="Text Box 40" style="position:absolute;margin-left:-2.25pt;margin-top:-14.9pt;width:397.95pt;height:20.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" w14:anchorId="2392CB14">
              <v:textbox inset=",,0">
                <w:txbxContent>
                  <w:p w:rsidRPr="0023094B" w:rsidR="00073DF0" w:rsidP="00D657D9" w:rsidRDefault="00073DF0" w14:paraId="02EB378F" w14:textId="77777777">
                    <w:pPr>
                      <w:jc w:val="right"/>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E6CB8" w:rsidP="00817079" w:rsidRDefault="002E6CB8" w14:paraId="251F5BBC" w14:textId="77777777">
      <w:pPr>
        <w:spacing w:line="240" w:lineRule="auto"/>
      </w:pPr>
      <w:r>
        <w:separator/>
      </w:r>
    </w:p>
  </w:footnote>
  <w:footnote w:type="continuationSeparator" w:id="0">
    <w:p w:rsidR="002E6CB8" w:rsidP="00817079" w:rsidRDefault="002E6CB8" w14:paraId="3BB9EA4A" w14:textId="77777777">
      <w:pPr>
        <w:spacing w:line="240" w:lineRule="auto"/>
      </w:pPr>
      <w:r>
        <w:continuationSeparator/>
      </w:r>
    </w:p>
  </w:footnote>
  <w:footnote w:type="continuationNotice" w:id="1">
    <w:p w:rsidR="002E6CB8" w:rsidRDefault="002E6CB8" w14:paraId="3EAB2411"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073DF0" w:rsidRDefault="007E19BC" w14:paraId="34144AFE" w14:textId="77777777">
    <w:pPr>
      <w:pStyle w:val="Koptekst"/>
    </w:pPr>
    <w:r>
      <w:rPr>
        <w:noProof/>
      </w:rPr>
      <w:drawing>
        <wp:inline distT="0" distB="0" distL="0" distR="0" wp14:anchorId="4282DC0E" wp14:editId="3140DDBA">
          <wp:extent cx="1076325" cy="1076325"/>
          <wp:effectExtent l="19050" t="0" r="9525" b="0"/>
          <wp:docPr id="33" name="Afbeelding 33" descr="HR_LOGO_linksboven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_LOGO_linksboven_zwart"/>
                  <pic:cNvPicPr>
                    <a:picLocks noChangeAspect="1" noChangeArrowheads="1"/>
                  </pic:cNvPicPr>
                </pic:nvPicPr>
                <pic:blipFill>
                  <a:blip r:embed="rId1"/>
                  <a:srcRect/>
                  <a:stretch>
                    <a:fillRect/>
                  </a:stretch>
                </pic:blipFill>
                <pic:spPr bwMode="auto">
                  <a:xfrm>
                    <a:off x="0" y="0"/>
                    <a:ext cx="1076325" cy="107632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073DF0" w:rsidRDefault="007E19BC" w14:paraId="1C1C3168" w14:textId="77777777">
    <w:pPr>
      <w:pStyle w:val="Koptekst"/>
    </w:pPr>
    <w:r w:rsidRPr="00051B81">
      <w:rPr>
        <w:noProof/>
        <w:sz w:val="12"/>
        <w:szCs w:val="12"/>
      </w:rPr>
      <w:drawing>
        <wp:anchor distT="0" distB="0" distL="114300" distR="114300" simplePos="0" relativeHeight="251658243" behindDoc="1" locked="0" layoutInCell="0" allowOverlap="1" wp14:anchorId="2086FDD7" wp14:editId="75C4EFB4">
          <wp:simplePos x="0" y="0"/>
          <wp:positionH relativeFrom="page">
            <wp:posOffset>591038</wp:posOffset>
          </wp:positionH>
          <wp:positionV relativeFrom="page">
            <wp:posOffset>381310</wp:posOffset>
          </wp:positionV>
          <wp:extent cx="990000" cy="990000"/>
          <wp:effectExtent l="0" t="0" r="635" b="635"/>
          <wp:wrapNone/>
          <wp:docPr id="34" name="LogoKleurNL"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0000" cy="99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8511" w:type="dxa"/>
      <w:tblInd w:w="1134"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left w:w="0" w:type="dxa"/>
        <w:right w:w="0" w:type="dxa"/>
      </w:tblCellMar>
      <w:tblLook w:val="01E0" w:firstRow="1" w:lastRow="1" w:firstColumn="1" w:lastColumn="1" w:noHBand="0" w:noVBand="0"/>
    </w:tblPr>
    <w:tblGrid>
      <w:gridCol w:w="6117"/>
      <w:gridCol w:w="2394"/>
    </w:tblGrid>
    <w:tr w:rsidR="00D47A37" w:rsidTr="007A0094" w14:paraId="7E98311D" w14:textId="77777777">
      <w:trPr>
        <w:trHeight w:val="1539"/>
      </w:trPr>
      <w:tc>
        <w:tcPr>
          <w:tcW w:w="6117" w:type="dxa"/>
          <w:vAlign w:val="bottom"/>
        </w:tcPr>
        <w:p w:rsidR="00073DF0" w:rsidP="007A0094" w:rsidRDefault="00073DF0" w14:paraId="7AD1F899" w14:textId="77777777">
          <w:pPr>
            <w:pStyle w:val="HROpleidingen"/>
            <w:spacing w:after="120"/>
          </w:pPr>
          <w:bookmarkStart w:name="bmInstituutNaamNietStandaard" w:id="14"/>
          <w:bookmarkEnd w:id="14"/>
        </w:p>
        <w:p w:rsidR="00073DF0" w:rsidP="007A0094" w:rsidRDefault="00073DF0" w14:paraId="643B0FA3" w14:textId="77777777">
          <w:pPr>
            <w:pStyle w:val="HRNaamInstituut"/>
          </w:pPr>
          <w:bookmarkStart w:name="bmInstituutnaam" w:id="15"/>
          <w:bookmarkEnd w:id="15"/>
        </w:p>
      </w:tc>
      <w:tc>
        <w:tcPr>
          <w:tcW w:w="2394" w:type="dxa"/>
          <w:vMerge w:val="restart"/>
        </w:tcPr>
        <w:p w:rsidR="00073DF0" w:rsidP="003B43B9" w:rsidRDefault="00073DF0" w14:paraId="48D3C0CC" w14:textId="77777777">
          <w:pPr>
            <w:jc w:val="right"/>
          </w:pPr>
        </w:p>
      </w:tc>
    </w:tr>
    <w:tr w:rsidR="00D47A37" w:rsidTr="003B43B9" w14:paraId="32596D35" w14:textId="77777777">
      <w:trPr>
        <w:trHeight w:val="442"/>
      </w:trPr>
      <w:tc>
        <w:tcPr>
          <w:tcW w:w="6117" w:type="dxa"/>
          <w:vAlign w:val="bottom"/>
        </w:tcPr>
        <w:p w:rsidR="00073DF0" w:rsidP="006018D6" w:rsidRDefault="00073DF0" w14:paraId="2FA13207" w14:textId="77777777">
          <w:pPr>
            <w:pStyle w:val="HRNaamInstituut"/>
          </w:pPr>
        </w:p>
      </w:tc>
      <w:tc>
        <w:tcPr>
          <w:tcW w:w="2394" w:type="dxa"/>
          <w:vMerge/>
        </w:tcPr>
        <w:p w:rsidR="00073DF0" w:rsidP="003B43B9" w:rsidRDefault="00073DF0" w14:paraId="56090032" w14:textId="77777777">
          <w:pPr>
            <w:jc w:val="right"/>
          </w:pPr>
        </w:p>
      </w:tc>
    </w:tr>
  </w:tbl>
  <w:p w:rsidR="00073DF0" w:rsidP="008F33E4" w:rsidRDefault="007E19BC" w14:paraId="2BBF6B70" w14:textId="77777777">
    <w:pPr>
      <w:pStyle w:val="HRNaamInstituut"/>
    </w:pPr>
    <w:r w:rsidRPr="00051B81">
      <w:rPr>
        <w:noProof/>
        <w:sz w:val="12"/>
        <w:szCs w:val="12"/>
      </w:rPr>
      <w:drawing>
        <wp:anchor distT="0" distB="0" distL="114300" distR="114300" simplePos="0" relativeHeight="251658242" behindDoc="1" locked="0" layoutInCell="0" allowOverlap="1" wp14:anchorId="1F2CBAFD" wp14:editId="120E3349">
          <wp:simplePos x="0" y="0"/>
          <wp:positionH relativeFrom="page">
            <wp:posOffset>360045</wp:posOffset>
          </wp:positionH>
          <wp:positionV relativeFrom="page">
            <wp:posOffset>360045</wp:posOffset>
          </wp:positionV>
          <wp:extent cx="990000" cy="990000"/>
          <wp:effectExtent l="0" t="0" r="635" b="635"/>
          <wp:wrapNone/>
          <wp:docPr id="35" name="LogoKleurNL"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0000" cy="99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A2224"/>
    <w:multiLevelType w:val="multilevel"/>
    <w:tmpl w:val="E63C539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F283312"/>
    <w:multiLevelType w:val="hybridMultilevel"/>
    <w:tmpl w:val="0C8841D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12D9A63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9E90F5D"/>
    <w:multiLevelType w:val="hybridMultilevel"/>
    <w:tmpl w:val="EDEE7F94"/>
    <w:lvl w:ilvl="0" w:tplc="DE282B46">
      <w:start w:val="1"/>
      <w:numFmt w:val="bullet"/>
      <w:lvlText w:val=""/>
      <w:lvlJc w:val="left"/>
      <w:pPr>
        <w:ind w:left="720" w:hanging="360"/>
      </w:pPr>
      <w:rPr>
        <w:rFonts w:hint="default" w:ascii="Symbol" w:hAnsi="Symbol"/>
      </w:rPr>
    </w:lvl>
    <w:lvl w:ilvl="1" w:tplc="65F27DB6">
      <w:start w:val="1"/>
      <w:numFmt w:val="bullet"/>
      <w:lvlText w:val="o"/>
      <w:lvlJc w:val="left"/>
      <w:pPr>
        <w:ind w:left="1440" w:hanging="360"/>
      </w:pPr>
      <w:rPr>
        <w:rFonts w:hint="default" w:ascii="Courier New" w:hAnsi="Courier New"/>
      </w:rPr>
    </w:lvl>
    <w:lvl w:ilvl="2" w:tplc="3DC2C4DC">
      <w:start w:val="1"/>
      <w:numFmt w:val="bullet"/>
      <w:lvlText w:val=""/>
      <w:lvlJc w:val="left"/>
      <w:pPr>
        <w:ind w:left="2160" w:hanging="360"/>
      </w:pPr>
      <w:rPr>
        <w:rFonts w:hint="default" w:ascii="Wingdings" w:hAnsi="Wingdings"/>
      </w:rPr>
    </w:lvl>
    <w:lvl w:ilvl="3" w:tplc="C48E0AC6">
      <w:start w:val="1"/>
      <w:numFmt w:val="bullet"/>
      <w:lvlText w:val=""/>
      <w:lvlJc w:val="left"/>
      <w:pPr>
        <w:ind w:left="2880" w:hanging="360"/>
      </w:pPr>
      <w:rPr>
        <w:rFonts w:hint="default" w:ascii="Symbol" w:hAnsi="Symbol"/>
      </w:rPr>
    </w:lvl>
    <w:lvl w:ilvl="4" w:tplc="9F54E3EE">
      <w:start w:val="1"/>
      <w:numFmt w:val="bullet"/>
      <w:lvlText w:val="o"/>
      <w:lvlJc w:val="left"/>
      <w:pPr>
        <w:ind w:left="3600" w:hanging="360"/>
      </w:pPr>
      <w:rPr>
        <w:rFonts w:hint="default" w:ascii="Courier New" w:hAnsi="Courier New"/>
      </w:rPr>
    </w:lvl>
    <w:lvl w:ilvl="5" w:tplc="E4986110">
      <w:start w:val="1"/>
      <w:numFmt w:val="bullet"/>
      <w:lvlText w:val=""/>
      <w:lvlJc w:val="left"/>
      <w:pPr>
        <w:ind w:left="4320" w:hanging="360"/>
      </w:pPr>
      <w:rPr>
        <w:rFonts w:hint="default" w:ascii="Wingdings" w:hAnsi="Wingdings"/>
      </w:rPr>
    </w:lvl>
    <w:lvl w:ilvl="6" w:tplc="35E63646">
      <w:start w:val="1"/>
      <w:numFmt w:val="bullet"/>
      <w:lvlText w:val=""/>
      <w:lvlJc w:val="left"/>
      <w:pPr>
        <w:ind w:left="5040" w:hanging="360"/>
      </w:pPr>
      <w:rPr>
        <w:rFonts w:hint="default" w:ascii="Symbol" w:hAnsi="Symbol"/>
      </w:rPr>
    </w:lvl>
    <w:lvl w:ilvl="7" w:tplc="87A686C6">
      <w:start w:val="1"/>
      <w:numFmt w:val="bullet"/>
      <w:lvlText w:val="o"/>
      <w:lvlJc w:val="left"/>
      <w:pPr>
        <w:ind w:left="5760" w:hanging="360"/>
      </w:pPr>
      <w:rPr>
        <w:rFonts w:hint="default" w:ascii="Courier New" w:hAnsi="Courier New"/>
      </w:rPr>
    </w:lvl>
    <w:lvl w:ilvl="8" w:tplc="BF0CE356">
      <w:start w:val="1"/>
      <w:numFmt w:val="bullet"/>
      <w:lvlText w:val=""/>
      <w:lvlJc w:val="left"/>
      <w:pPr>
        <w:ind w:left="6480" w:hanging="360"/>
      </w:pPr>
      <w:rPr>
        <w:rFonts w:hint="default" w:ascii="Wingdings" w:hAnsi="Wingdings"/>
      </w:rPr>
    </w:lvl>
  </w:abstractNum>
  <w:abstractNum w:abstractNumId="4" w15:restartNumberingAfterBreak="0">
    <w:nsid w:val="31541DCD"/>
    <w:multiLevelType w:val="multilevel"/>
    <w:tmpl w:val="74DA6BFE"/>
    <w:lvl w:ilvl="0">
      <w:start w:val="1"/>
      <w:numFmt w:val="decimal"/>
      <w:pStyle w:val="Nummering"/>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hint="default" w:ascii="Symbol" w:hAnsi="Symbol"/>
      </w:rPr>
    </w:lvl>
    <w:lvl w:ilvl="3">
      <w:start w:val="1"/>
      <w:numFmt w:val="bullet"/>
      <w:lvlText w:val="‐"/>
      <w:lvlJc w:val="left"/>
      <w:pPr>
        <w:ind w:left="1440" w:hanging="360"/>
      </w:pPr>
      <w:rPr>
        <w:rFonts w:hint="default" w:ascii="Calibri" w:hAnsi="Calibri"/>
      </w:rPr>
    </w:lvl>
    <w:lvl w:ilvl="4">
      <w:start w:val="1"/>
      <w:numFmt w:val="bullet"/>
      <w:lvlText w:val="‐"/>
      <w:lvlJc w:val="left"/>
      <w:pPr>
        <w:ind w:left="1800" w:hanging="360"/>
      </w:pPr>
      <w:rPr>
        <w:rFonts w:hint="default" w:ascii="Calibri" w:hAnsi="Calibri"/>
      </w:rPr>
    </w:lvl>
    <w:lvl w:ilvl="5">
      <w:start w:val="1"/>
      <w:numFmt w:val="bullet"/>
      <w:lvlText w:val="‐"/>
      <w:lvlJc w:val="left"/>
      <w:pPr>
        <w:ind w:left="2160" w:hanging="360"/>
      </w:pPr>
      <w:rPr>
        <w:rFonts w:hint="default" w:ascii="Calibri" w:hAnsi="Calibri"/>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3075B58"/>
    <w:multiLevelType w:val="multilevel"/>
    <w:tmpl w:val="F0D250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3434785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46556A2"/>
    <w:multiLevelType w:val="hybridMultilevel"/>
    <w:tmpl w:val="78B4092E"/>
    <w:lvl w:ilvl="0" w:tplc="04130003">
      <w:start w:val="1"/>
      <w:numFmt w:val="bullet"/>
      <w:lvlText w:val="o"/>
      <w:lvlJc w:val="left"/>
      <w:pPr>
        <w:ind w:left="720" w:hanging="360"/>
      </w:pPr>
      <w:rPr>
        <w:rFonts w:hint="default" w:ascii="Courier New" w:hAnsi="Courier New" w:cs="Courier New"/>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39BA610E"/>
    <w:multiLevelType w:val="hybridMultilevel"/>
    <w:tmpl w:val="42B8D8D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9" w15:restartNumberingAfterBreak="0">
    <w:nsid w:val="3F526CD4"/>
    <w:multiLevelType w:val="hybridMultilevel"/>
    <w:tmpl w:val="8A182FA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409B3D6C"/>
    <w:multiLevelType w:val="hybridMultilevel"/>
    <w:tmpl w:val="3C341064"/>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1" w15:restartNumberingAfterBreak="0">
    <w:nsid w:val="42FF7449"/>
    <w:multiLevelType w:val="hybridMultilevel"/>
    <w:tmpl w:val="A71C846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2" w15:restartNumberingAfterBreak="0">
    <w:nsid w:val="4BEC5B0C"/>
    <w:multiLevelType w:val="hybridMultilevel"/>
    <w:tmpl w:val="3418D7A8"/>
    <w:lvl w:ilvl="0" w:tplc="04130003">
      <w:start w:val="1"/>
      <w:numFmt w:val="bullet"/>
      <w:lvlText w:val="o"/>
      <w:lvlJc w:val="left"/>
      <w:pPr>
        <w:ind w:left="720" w:hanging="360"/>
      </w:pPr>
      <w:rPr>
        <w:rFonts w:hint="default" w:ascii="Courier New" w:hAnsi="Courier New" w:cs="Courier New"/>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53F17936"/>
    <w:multiLevelType w:val="hybridMultilevel"/>
    <w:tmpl w:val="AF4EC298"/>
    <w:lvl w:ilvl="0" w:tplc="CB02A27E">
      <w:start w:val="1"/>
      <w:numFmt w:val="bullet"/>
      <w:lvlText w:val="-"/>
      <w:lvlJc w:val="left"/>
      <w:pPr>
        <w:ind w:left="720" w:hanging="360"/>
      </w:pPr>
      <w:rPr>
        <w:rFonts w:hint="default" w:ascii="Calibri" w:hAnsi="Calibri"/>
      </w:rPr>
    </w:lvl>
    <w:lvl w:ilvl="1" w:tplc="3ADEC4CE">
      <w:start w:val="1"/>
      <w:numFmt w:val="bullet"/>
      <w:lvlText w:val="o"/>
      <w:lvlJc w:val="left"/>
      <w:pPr>
        <w:ind w:left="1440" w:hanging="360"/>
      </w:pPr>
      <w:rPr>
        <w:rFonts w:hint="default" w:ascii="Courier New" w:hAnsi="Courier New"/>
      </w:rPr>
    </w:lvl>
    <w:lvl w:ilvl="2" w:tplc="BC34AD26">
      <w:start w:val="1"/>
      <w:numFmt w:val="bullet"/>
      <w:lvlText w:val=""/>
      <w:lvlJc w:val="left"/>
      <w:pPr>
        <w:ind w:left="2160" w:hanging="360"/>
      </w:pPr>
      <w:rPr>
        <w:rFonts w:hint="default" w:ascii="Wingdings" w:hAnsi="Wingdings"/>
      </w:rPr>
    </w:lvl>
    <w:lvl w:ilvl="3" w:tplc="0CD80BBE">
      <w:start w:val="1"/>
      <w:numFmt w:val="bullet"/>
      <w:lvlText w:val=""/>
      <w:lvlJc w:val="left"/>
      <w:pPr>
        <w:ind w:left="2880" w:hanging="360"/>
      </w:pPr>
      <w:rPr>
        <w:rFonts w:hint="default" w:ascii="Symbol" w:hAnsi="Symbol"/>
      </w:rPr>
    </w:lvl>
    <w:lvl w:ilvl="4" w:tplc="F72872AC">
      <w:start w:val="1"/>
      <w:numFmt w:val="bullet"/>
      <w:lvlText w:val="o"/>
      <w:lvlJc w:val="left"/>
      <w:pPr>
        <w:ind w:left="3600" w:hanging="360"/>
      </w:pPr>
      <w:rPr>
        <w:rFonts w:hint="default" w:ascii="Courier New" w:hAnsi="Courier New"/>
      </w:rPr>
    </w:lvl>
    <w:lvl w:ilvl="5" w:tplc="D4BA8DF8">
      <w:start w:val="1"/>
      <w:numFmt w:val="bullet"/>
      <w:lvlText w:val=""/>
      <w:lvlJc w:val="left"/>
      <w:pPr>
        <w:ind w:left="4320" w:hanging="360"/>
      </w:pPr>
      <w:rPr>
        <w:rFonts w:hint="default" w:ascii="Wingdings" w:hAnsi="Wingdings"/>
      </w:rPr>
    </w:lvl>
    <w:lvl w:ilvl="6" w:tplc="DF5C7512">
      <w:start w:val="1"/>
      <w:numFmt w:val="bullet"/>
      <w:lvlText w:val=""/>
      <w:lvlJc w:val="left"/>
      <w:pPr>
        <w:ind w:left="5040" w:hanging="360"/>
      </w:pPr>
      <w:rPr>
        <w:rFonts w:hint="default" w:ascii="Symbol" w:hAnsi="Symbol"/>
      </w:rPr>
    </w:lvl>
    <w:lvl w:ilvl="7" w:tplc="995CFDB2">
      <w:start w:val="1"/>
      <w:numFmt w:val="bullet"/>
      <w:lvlText w:val="o"/>
      <w:lvlJc w:val="left"/>
      <w:pPr>
        <w:ind w:left="5760" w:hanging="360"/>
      </w:pPr>
      <w:rPr>
        <w:rFonts w:hint="default" w:ascii="Courier New" w:hAnsi="Courier New"/>
      </w:rPr>
    </w:lvl>
    <w:lvl w:ilvl="8" w:tplc="34AC2F86">
      <w:start w:val="1"/>
      <w:numFmt w:val="bullet"/>
      <w:lvlText w:val=""/>
      <w:lvlJc w:val="left"/>
      <w:pPr>
        <w:ind w:left="6480" w:hanging="360"/>
      </w:pPr>
      <w:rPr>
        <w:rFonts w:hint="default" w:ascii="Wingdings" w:hAnsi="Wingdings"/>
      </w:rPr>
    </w:lvl>
  </w:abstractNum>
  <w:abstractNum w:abstractNumId="14" w15:restartNumberingAfterBreak="0">
    <w:nsid w:val="5D415D59"/>
    <w:multiLevelType w:val="multilevel"/>
    <w:tmpl w:val="C82E3F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65E84AE8"/>
    <w:multiLevelType w:val="hybridMultilevel"/>
    <w:tmpl w:val="D930C22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6" w15:restartNumberingAfterBreak="0">
    <w:nsid w:val="6963A62B"/>
    <w:multiLevelType w:val="hybridMultilevel"/>
    <w:tmpl w:val="000DB98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733F031A"/>
    <w:multiLevelType w:val="hybridMultilevel"/>
    <w:tmpl w:val="34006EC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8" w15:restartNumberingAfterBreak="0">
    <w:nsid w:val="7B232EF2"/>
    <w:multiLevelType w:val="multilevel"/>
    <w:tmpl w:val="854051E6"/>
    <w:lvl w:ilvl="0">
      <w:start w:val="1"/>
      <w:numFmt w:val="decimal"/>
      <w:pStyle w:val="Kop1"/>
      <w:lvlText w:val="%1."/>
      <w:lvlJc w:val="left"/>
      <w:pPr>
        <w:ind w:left="567" w:hanging="567"/>
      </w:pPr>
      <w:rPr>
        <w:rFonts w:hint="default"/>
      </w:rPr>
    </w:lvl>
    <w:lvl w:ilvl="1">
      <w:start w:val="1"/>
      <w:numFmt w:val="decimal"/>
      <w:pStyle w:val="Kop2"/>
      <w:lvlText w:val="%1.%2."/>
      <w:lvlJc w:val="left"/>
      <w:pPr>
        <w:ind w:left="993" w:hanging="851"/>
      </w:pPr>
      <w:rPr>
        <w:rFonts w:hint="default"/>
      </w:rPr>
    </w:lvl>
    <w:lvl w:ilvl="2">
      <w:start w:val="1"/>
      <w:numFmt w:val="decimal"/>
      <w:pStyle w:val="Kop3"/>
      <w:lvlText w:val="%1.%2.%3."/>
      <w:lvlJc w:val="left"/>
      <w:pPr>
        <w:ind w:left="851" w:hanging="851"/>
      </w:pPr>
      <w:rPr>
        <w:rFonts w:hint="default"/>
      </w:rPr>
    </w:lvl>
    <w:lvl w:ilvl="3">
      <w:start w:val="1"/>
      <w:numFmt w:val="decimal"/>
      <w:pStyle w:val="Kop4"/>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lvlText w:val="%8.%1."/>
      <w:lvlJc w:val="left"/>
      <w:pPr>
        <w:ind w:left="3744" w:hanging="1224"/>
      </w:pPr>
      <w:rPr>
        <w:rFonts w:hint="default"/>
      </w:rPr>
    </w:lvl>
    <w:lvl w:ilvl="8">
      <w:start w:val="1"/>
      <w:numFmt w:val="decimal"/>
      <w:suff w:val="space"/>
      <w:lvlText w:val="%9.%1.%2."/>
      <w:lvlJc w:val="left"/>
      <w:pPr>
        <w:ind w:left="4320" w:hanging="1440"/>
      </w:pPr>
      <w:rPr>
        <w:rFonts w:hint="default"/>
      </w:rPr>
    </w:lvl>
  </w:abstractNum>
  <w:abstractNum w:abstractNumId="19" w15:restartNumberingAfterBreak="0">
    <w:nsid w:val="7B2F0FD2"/>
    <w:multiLevelType w:val="hybridMultilevel"/>
    <w:tmpl w:val="2FE8474E"/>
    <w:lvl w:ilvl="0" w:tplc="9670CBCA">
      <w:start w:val="1"/>
      <w:numFmt w:val="decimal"/>
      <w:lvlText w:val="Eis %1"/>
      <w:lvlJc w:val="left"/>
      <w:pPr>
        <w:ind w:left="284" w:hanging="284"/>
      </w:pPr>
      <w:rPr>
        <w:rFonts w:hint="default"/>
      </w:rPr>
    </w:lvl>
    <w:lvl w:ilvl="1" w:tplc="CE6C7E2C">
      <w:numFmt w:val="bullet"/>
      <w:lvlText w:val="-"/>
      <w:lvlJc w:val="left"/>
      <w:pPr>
        <w:ind w:left="2520" w:hanging="1440"/>
      </w:pPr>
      <w:rPr>
        <w:rFonts w:hint="default" w:ascii="Arial" w:hAnsi="Arial" w:eastAsia="Times New Roman" w:cs="Arial"/>
      </w:rPr>
    </w:lvl>
    <w:lvl w:ilvl="2" w:tplc="02B2E050">
      <w:numFmt w:val="bullet"/>
      <w:lvlText w:val="•"/>
      <w:lvlJc w:val="left"/>
      <w:pPr>
        <w:ind w:left="2340" w:hanging="360"/>
      </w:pPr>
      <w:rPr>
        <w:rFonts w:hint="default" w:ascii="Arial" w:hAnsi="Arial" w:eastAsia="Times New Roman" w:cs="Arial"/>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75093222">
    <w:abstractNumId w:val="18"/>
  </w:num>
  <w:num w:numId="2" w16cid:durableId="949630795">
    <w:abstractNumId w:val="19"/>
  </w:num>
  <w:num w:numId="3" w16cid:durableId="1298417928">
    <w:abstractNumId w:val="12"/>
  </w:num>
  <w:num w:numId="4" w16cid:durableId="1026255331">
    <w:abstractNumId w:val="8"/>
  </w:num>
  <w:num w:numId="5" w16cid:durableId="1922134638">
    <w:abstractNumId w:val="17"/>
  </w:num>
  <w:num w:numId="6" w16cid:durableId="691299505">
    <w:abstractNumId w:val="7"/>
  </w:num>
  <w:num w:numId="7" w16cid:durableId="1346251719">
    <w:abstractNumId w:val="1"/>
  </w:num>
  <w:num w:numId="8" w16cid:durableId="888078707">
    <w:abstractNumId w:val="13"/>
  </w:num>
  <w:num w:numId="9" w16cid:durableId="2036227877">
    <w:abstractNumId w:val="6"/>
  </w:num>
  <w:num w:numId="10" w16cid:durableId="2037921147">
    <w:abstractNumId w:val="2"/>
  </w:num>
  <w:num w:numId="11" w16cid:durableId="1266956613">
    <w:abstractNumId w:val="18"/>
  </w:num>
  <w:num w:numId="12" w16cid:durableId="1011494327">
    <w:abstractNumId w:val="18"/>
  </w:num>
  <w:num w:numId="13" w16cid:durableId="900868648">
    <w:abstractNumId w:val="18"/>
  </w:num>
  <w:num w:numId="14" w16cid:durableId="105513601">
    <w:abstractNumId w:val="18"/>
  </w:num>
  <w:num w:numId="15" w16cid:durableId="1975718647">
    <w:abstractNumId w:val="16"/>
  </w:num>
  <w:num w:numId="16" w16cid:durableId="776021294">
    <w:abstractNumId w:val="11"/>
  </w:num>
  <w:num w:numId="17" w16cid:durableId="61610460">
    <w:abstractNumId w:val="4"/>
  </w:num>
  <w:num w:numId="18" w16cid:durableId="903881610">
    <w:abstractNumId w:val="0"/>
  </w:num>
  <w:num w:numId="19" w16cid:durableId="245383718">
    <w:abstractNumId w:val="18"/>
  </w:num>
  <w:num w:numId="20" w16cid:durableId="17201056">
    <w:abstractNumId w:val="9"/>
  </w:num>
  <w:num w:numId="21" w16cid:durableId="500660218">
    <w:abstractNumId w:val="14"/>
  </w:num>
  <w:num w:numId="22" w16cid:durableId="1482695197">
    <w:abstractNumId w:val="5"/>
  </w:num>
  <w:num w:numId="23" w16cid:durableId="626474500">
    <w:abstractNumId w:val="15"/>
  </w:num>
  <w:num w:numId="24" w16cid:durableId="1039479427">
    <w:abstractNumId w:val="3"/>
  </w:num>
  <w:num w:numId="25" w16cid:durableId="1418520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B70"/>
    <w:rsid w:val="0001096A"/>
    <w:rsid w:val="00027830"/>
    <w:rsid w:val="00037E4B"/>
    <w:rsid w:val="00042010"/>
    <w:rsid w:val="00042C8B"/>
    <w:rsid w:val="0006440F"/>
    <w:rsid w:val="00073DF0"/>
    <w:rsid w:val="000802DC"/>
    <w:rsid w:val="00080D7F"/>
    <w:rsid w:val="00082C03"/>
    <w:rsid w:val="000A6F9F"/>
    <w:rsid w:val="000B29D3"/>
    <w:rsid w:val="000B3487"/>
    <w:rsid w:val="000C14C7"/>
    <w:rsid w:val="000C52DB"/>
    <w:rsid w:val="000D32BE"/>
    <w:rsid w:val="000D4690"/>
    <w:rsid w:val="000E0332"/>
    <w:rsid w:val="000E1DE9"/>
    <w:rsid w:val="001000CB"/>
    <w:rsid w:val="001052ED"/>
    <w:rsid w:val="001063A3"/>
    <w:rsid w:val="00106B79"/>
    <w:rsid w:val="0012322F"/>
    <w:rsid w:val="00132CDA"/>
    <w:rsid w:val="00142D37"/>
    <w:rsid w:val="00147E17"/>
    <w:rsid w:val="00160C69"/>
    <w:rsid w:val="0017443A"/>
    <w:rsid w:val="001A7AD8"/>
    <w:rsid w:val="001C28D1"/>
    <w:rsid w:val="001C4BE5"/>
    <w:rsid w:val="001D0A06"/>
    <w:rsid w:val="001D0BB7"/>
    <w:rsid w:val="001D313C"/>
    <w:rsid w:val="0020689F"/>
    <w:rsid w:val="002141F2"/>
    <w:rsid w:val="00221198"/>
    <w:rsid w:val="00223A13"/>
    <w:rsid w:val="00224C0C"/>
    <w:rsid w:val="00234919"/>
    <w:rsid w:val="002370F7"/>
    <w:rsid w:val="0023767C"/>
    <w:rsid w:val="00240CCF"/>
    <w:rsid w:val="00250C65"/>
    <w:rsid w:val="002510DB"/>
    <w:rsid w:val="0025358A"/>
    <w:rsid w:val="00255701"/>
    <w:rsid w:val="002640E7"/>
    <w:rsid w:val="0029373B"/>
    <w:rsid w:val="00294D58"/>
    <w:rsid w:val="002A27EA"/>
    <w:rsid w:val="002B0354"/>
    <w:rsid w:val="002B55D4"/>
    <w:rsid w:val="002C545B"/>
    <w:rsid w:val="002D3015"/>
    <w:rsid w:val="002D64C0"/>
    <w:rsid w:val="002E10DF"/>
    <w:rsid w:val="002E36C7"/>
    <w:rsid w:val="002E6CB8"/>
    <w:rsid w:val="002F571B"/>
    <w:rsid w:val="00302DD0"/>
    <w:rsid w:val="0030400A"/>
    <w:rsid w:val="00306BF2"/>
    <w:rsid w:val="003133A1"/>
    <w:rsid w:val="00347F52"/>
    <w:rsid w:val="00375183"/>
    <w:rsid w:val="00375361"/>
    <w:rsid w:val="003768AD"/>
    <w:rsid w:val="00384FBC"/>
    <w:rsid w:val="00390083"/>
    <w:rsid w:val="00393CF8"/>
    <w:rsid w:val="003A211A"/>
    <w:rsid w:val="003B7B46"/>
    <w:rsid w:val="003D2868"/>
    <w:rsid w:val="003D37C6"/>
    <w:rsid w:val="003E2B70"/>
    <w:rsid w:val="003F46E5"/>
    <w:rsid w:val="00402938"/>
    <w:rsid w:val="00431D7A"/>
    <w:rsid w:val="0045186C"/>
    <w:rsid w:val="0045512F"/>
    <w:rsid w:val="00460D6A"/>
    <w:rsid w:val="0046467D"/>
    <w:rsid w:val="00482249"/>
    <w:rsid w:val="00484102"/>
    <w:rsid w:val="004B4B71"/>
    <w:rsid w:val="004C3B1D"/>
    <w:rsid w:val="0050626E"/>
    <w:rsid w:val="00522D91"/>
    <w:rsid w:val="005301A0"/>
    <w:rsid w:val="00536B1B"/>
    <w:rsid w:val="00536DF7"/>
    <w:rsid w:val="005460CD"/>
    <w:rsid w:val="005470B0"/>
    <w:rsid w:val="00555438"/>
    <w:rsid w:val="00577762"/>
    <w:rsid w:val="005C2559"/>
    <w:rsid w:val="005E0756"/>
    <w:rsid w:val="005E61B5"/>
    <w:rsid w:val="006038D1"/>
    <w:rsid w:val="006054CA"/>
    <w:rsid w:val="00614E31"/>
    <w:rsid w:val="006153E7"/>
    <w:rsid w:val="00632225"/>
    <w:rsid w:val="00645162"/>
    <w:rsid w:val="0064699F"/>
    <w:rsid w:val="0065352A"/>
    <w:rsid w:val="006557C1"/>
    <w:rsid w:val="0065632A"/>
    <w:rsid w:val="006744D9"/>
    <w:rsid w:val="006750C6"/>
    <w:rsid w:val="00690537"/>
    <w:rsid w:val="00690F8A"/>
    <w:rsid w:val="006A4A4F"/>
    <w:rsid w:val="006B0D4B"/>
    <w:rsid w:val="006B61C3"/>
    <w:rsid w:val="006B6DE8"/>
    <w:rsid w:val="006C05CD"/>
    <w:rsid w:val="006D2D3C"/>
    <w:rsid w:val="006F58E0"/>
    <w:rsid w:val="007421C8"/>
    <w:rsid w:val="00745A2D"/>
    <w:rsid w:val="007545B7"/>
    <w:rsid w:val="00765879"/>
    <w:rsid w:val="00765E10"/>
    <w:rsid w:val="00771467"/>
    <w:rsid w:val="007A6C91"/>
    <w:rsid w:val="007B3BF4"/>
    <w:rsid w:val="007B7655"/>
    <w:rsid w:val="007C1B52"/>
    <w:rsid w:val="007D4A02"/>
    <w:rsid w:val="007D7BB8"/>
    <w:rsid w:val="007E19BC"/>
    <w:rsid w:val="00802C2F"/>
    <w:rsid w:val="00817079"/>
    <w:rsid w:val="00826868"/>
    <w:rsid w:val="0083758B"/>
    <w:rsid w:val="00854513"/>
    <w:rsid w:val="00884E58"/>
    <w:rsid w:val="008B03DB"/>
    <w:rsid w:val="008B0736"/>
    <w:rsid w:val="008C3B33"/>
    <w:rsid w:val="008D0535"/>
    <w:rsid w:val="008D1AC7"/>
    <w:rsid w:val="008E6244"/>
    <w:rsid w:val="00920995"/>
    <w:rsid w:val="00933DFC"/>
    <w:rsid w:val="009348A6"/>
    <w:rsid w:val="00957DE1"/>
    <w:rsid w:val="009617AF"/>
    <w:rsid w:val="00970DB8"/>
    <w:rsid w:val="00980B32"/>
    <w:rsid w:val="009917D8"/>
    <w:rsid w:val="0099432C"/>
    <w:rsid w:val="009960AB"/>
    <w:rsid w:val="009A62A2"/>
    <w:rsid w:val="009A7156"/>
    <w:rsid w:val="009A78CC"/>
    <w:rsid w:val="009B5D61"/>
    <w:rsid w:val="009C3808"/>
    <w:rsid w:val="009D3F08"/>
    <w:rsid w:val="009E289B"/>
    <w:rsid w:val="009E2CFF"/>
    <w:rsid w:val="00A2063F"/>
    <w:rsid w:val="00A24173"/>
    <w:rsid w:val="00A5225A"/>
    <w:rsid w:val="00A74293"/>
    <w:rsid w:val="00A74867"/>
    <w:rsid w:val="00A82F60"/>
    <w:rsid w:val="00A86B3D"/>
    <w:rsid w:val="00A86EFE"/>
    <w:rsid w:val="00A9641C"/>
    <w:rsid w:val="00AB6821"/>
    <w:rsid w:val="00AC1B5D"/>
    <w:rsid w:val="00AF3E01"/>
    <w:rsid w:val="00B017A2"/>
    <w:rsid w:val="00B049DC"/>
    <w:rsid w:val="00B06A8F"/>
    <w:rsid w:val="00B10A3B"/>
    <w:rsid w:val="00B10FC8"/>
    <w:rsid w:val="00B11769"/>
    <w:rsid w:val="00B117A1"/>
    <w:rsid w:val="00B2002E"/>
    <w:rsid w:val="00B33923"/>
    <w:rsid w:val="00B409C7"/>
    <w:rsid w:val="00B41E44"/>
    <w:rsid w:val="00B44817"/>
    <w:rsid w:val="00B54A1F"/>
    <w:rsid w:val="00B74780"/>
    <w:rsid w:val="00B841E0"/>
    <w:rsid w:val="00B87505"/>
    <w:rsid w:val="00B90B65"/>
    <w:rsid w:val="00BA03DE"/>
    <w:rsid w:val="00BA3852"/>
    <w:rsid w:val="00BA52C4"/>
    <w:rsid w:val="00BB1BA3"/>
    <w:rsid w:val="00BB2076"/>
    <w:rsid w:val="00BC49A2"/>
    <w:rsid w:val="00BC66E0"/>
    <w:rsid w:val="00BF3D47"/>
    <w:rsid w:val="00C1386F"/>
    <w:rsid w:val="00C33589"/>
    <w:rsid w:val="00C33EBB"/>
    <w:rsid w:val="00C53796"/>
    <w:rsid w:val="00C55378"/>
    <w:rsid w:val="00C914E2"/>
    <w:rsid w:val="00C957B3"/>
    <w:rsid w:val="00CB0AD5"/>
    <w:rsid w:val="00CB1784"/>
    <w:rsid w:val="00CC35E1"/>
    <w:rsid w:val="00CC3DC6"/>
    <w:rsid w:val="00CD3776"/>
    <w:rsid w:val="00CD4671"/>
    <w:rsid w:val="00CD7401"/>
    <w:rsid w:val="00CE63A9"/>
    <w:rsid w:val="00CF26AA"/>
    <w:rsid w:val="00CF3273"/>
    <w:rsid w:val="00CF3EC7"/>
    <w:rsid w:val="00D04B60"/>
    <w:rsid w:val="00D05887"/>
    <w:rsid w:val="00D315C8"/>
    <w:rsid w:val="00D40DE6"/>
    <w:rsid w:val="00D712E9"/>
    <w:rsid w:val="00D814B5"/>
    <w:rsid w:val="00DC5713"/>
    <w:rsid w:val="00DC6443"/>
    <w:rsid w:val="00DD0C34"/>
    <w:rsid w:val="00DF31FA"/>
    <w:rsid w:val="00E10680"/>
    <w:rsid w:val="00E15850"/>
    <w:rsid w:val="00E20817"/>
    <w:rsid w:val="00E22048"/>
    <w:rsid w:val="00E253E5"/>
    <w:rsid w:val="00E258DD"/>
    <w:rsid w:val="00E27D84"/>
    <w:rsid w:val="00E35ED7"/>
    <w:rsid w:val="00E369BB"/>
    <w:rsid w:val="00E4235F"/>
    <w:rsid w:val="00E50742"/>
    <w:rsid w:val="00E512FA"/>
    <w:rsid w:val="00E60E0B"/>
    <w:rsid w:val="00E76615"/>
    <w:rsid w:val="00E969B0"/>
    <w:rsid w:val="00EA0D1A"/>
    <w:rsid w:val="00EA6C3C"/>
    <w:rsid w:val="00EB4578"/>
    <w:rsid w:val="00ED3C10"/>
    <w:rsid w:val="00EE39C9"/>
    <w:rsid w:val="00EF1B62"/>
    <w:rsid w:val="00F0015B"/>
    <w:rsid w:val="00F05DA7"/>
    <w:rsid w:val="00F3529B"/>
    <w:rsid w:val="00F37B94"/>
    <w:rsid w:val="00F37EC6"/>
    <w:rsid w:val="00F42B06"/>
    <w:rsid w:val="00F6061F"/>
    <w:rsid w:val="00F62695"/>
    <w:rsid w:val="00F66633"/>
    <w:rsid w:val="00F66635"/>
    <w:rsid w:val="00F72991"/>
    <w:rsid w:val="00F869B4"/>
    <w:rsid w:val="00FA4346"/>
    <w:rsid w:val="00FB030D"/>
    <w:rsid w:val="00FC1894"/>
    <w:rsid w:val="00FC6FEF"/>
    <w:rsid w:val="00FD41C9"/>
    <w:rsid w:val="00FE3F7B"/>
    <w:rsid w:val="00FE6EA3"/>
    <w:rsid w:val="00FF0D63"/>
    <w:rsid w:val="00FF64D9"/>
    <w:rsid w:val="052A1709"/>
    <w:rsid w:val="0540F72B"/>
    <w:rsid w:val="087897ED"/>
    <w:rsid w:val="0B0A606E"/>
    <w:rsid w:val="0D8B70EA"/>
    <w:rsid w:val="14B0266E"/>
    <w:rsid w:val="183B08DA"/>
    <w:rsid w:val="18514D44"/>
    <w:rsid w:val="1BCF9FB5"/>
    <w:rsid w:val="1C1D0DAA"/>
    <w:rsid w:val="1C46708A"/>
    <w:rsid w:val="1D5CD6CF"/>
    <w:rsid w:val="1D8661A4"/>
    <w:rsid w:val="1E5CDFC9"/>
    <w:rsid w:val="1F05EAC1"/>
    <w:rsid w:val="1F7F30A0"/>
    <w:rsid w:val="1F818AF5"/>
    <w:rsid w:val="20A1BB22"/>
    <w:rsid w:val="20FEDB17"/>
    <w:rsid w:val="216DA917"/>
    <w:rsid w:val="260F51AB"/>
    <w:rsid w:val="2B53322E"/>
    <w:rsid w:val="2C259A54"/>
    <w:rsid w:val="2D708980"/>
    <w:rsid w:val="2F196D0D"/>
    <w:rsid w:val="30CA7B82"/>
    <w:rsid w:val="31A3256D"/>
    <w:rsid w:val="31AC3731"/>
    <w:rsid w:val="34219667"/>
    <w:rsid w:val="34AB70F9"/>
    <w:rsid w:val="35AECC33"/>
    <w:rsid w:val="389F47DD"/>
    <w:rsid w:val="398D4CAF"/>
    <w:rsid w:val="3B6ECC80"/>
    <w:rsid w:val="3CBC03CC"/>
    <w:rsid w:val="3DB968E5"/>
    <w:rsid w:val="3E431687"/>
    <w:rsid w:val="42EB9A69"/>
    <w:rsid w:val="4385EB4B"/>
    <w:rsid w:val="4408CB9F"/>
    <w:rsid w:val="452D13B0"/>
    <w:rsid w:val="4605E4E9"/>
    <w:rsid w:val="48B3364B"/>
    <w:rsid w:val="491FAE41"/>
    <w:rsid w:val="4959BEAD"/>
    <w:rsid w:val="4B0CF3F1"/>
    <w:rsid w:val="4DB8F83A"/>
    <w:rsid w:val="4E1867AA"/>
    <w:rsid w:val="4EA54C8E"/>
    <w:rsid w:val="51C3C2DF"/>
    <w:rsid w:val="522D4576"/>
    <w:rsid w:val="52922F99"/>
    <w:rsid w:val="54E52701"/>
    <w:rsid w:val="558C44B4"/>
    <w:rsid w:val="57F3CE83"/>
    <w:rsid w:val="596ACC29"/>
    <w:rsid w:val="5C422774"/>
    <w:rsid w:val="5C7258F2"/>
    <w:rsid w:val="5E2E368B"/>
    <w:rsid w:val="600AE7CF"/>
    <w:rsid w:val="60EC379A"/>
    <w:rsid w:val="61794682"/>
    <w:rsid w:val="628807FB"/>
    <w:rsid w:val="67411AA3"/>
    <w:rsid w:val="6957FAF0"/>
    <w:rsid w:val="6D002F5D"/>
    <w:rsid w:val="6D24EDBD"/>
    <w:rsid w:val="6D30FC52"/>
    <w:rsid w:val="6FFDBB13"/>
    <w:rsid w:val="702CC29B"/>
    <w:rsid w:val="70511C62"/>
    <w:rsid w:val="7130803F"/>
    <w:rsid w:val="735DBA4E"/>
    <w:rsid w:val="73B73DFA"/>
    <w:rsid w:val="73DE2EDD"/>
    <w:rsid w:val="74893FEF"/>
    <w:rsid w:val="76549774"/>
    <w:rsid w:val="772B9541"/>
    <w:rsid w:val="786CB47D"/>
    <w:rsid w:val="7B98E322"/>
    <w:rsid w:val="7F15A932"/>
    <w:rsid w:val="7FC645AD"/>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AF0A7"/>
  <w15:chartTrackingRefBased/>
  <w15:docId w15:val="{0AC0DD6B-1167-4CE1-9CF0-9E34B8585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nl-NL"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3E2B70"/>
    <w:pPr>
      <w:spacing w:after="0" w:line="280" w:lineRule="atLeast"/>
    </w:pPr>
    <w:rPr>
      <w:rFonts w:ascii="Arial" w:hAnsi="Arial" w:eastAsia="Times New Roman" w:cs="Times New Roman"/>
      <w:sz w:val="20"/>
      <w:szCs w:val="24"/>
      <w:lang w:eastAsia="nl-NL"/>
    </w:rPr>
  </w:style>
  <w:style w:type="paragraph" w:styleId="Kop1">
    <w:name w:val="heading 1"/>
    <w:basedOn w:val="Standaard"/>
    <w:next w:val="Standaard"/>
    <w:link w:val="Kop1Char"/>
    <w:qFormat/>
    <w:rsid w:val="003E2B70"/>
    <w:pPr>
      <w:keepNext/>
      <w:keepLines/>
      <w:pageBreakBefore/>
      <w:numPr>
        <w:numId w:val="1"/>
      </w:numPr>
      <w:spacing w:after="560"/>
      <w:outlineLvl w:val="0"/>
    </w:pPr>
    <w:rPr>
      <w:rFonts w:cs="Arial" w:eastAsiaTheme="majorEastAsia"/>
      <w:b/>
      <w:bCs/>
      <w:color w:val="000000" w:themeColor="text1"/>
      <w:sz w:val="28"/>
      <w:szCs w:val="28"/>
    </w:rPr>
  </w:style>
  <w:style w:type="paragraph" w:styleId="Kop2">
    <w:name w:val="heading 2"/>
    <w:basedOn w:val="Standaard"/>
    <w:next w:val="Standaard"/>
    <w:link w:val="Kop2Char"/>
    <w:unhideWhenUsed/>
    <w:qFormat/>
    <w:rsid w:val="003E2B70"/>
    <w:pPr>
      <w:keepNext/>
      <w:keepLines/>
      <w:numPr>
        <w:ilvl w:val="1"/>
        <w:numId w:val="1"/>
      </w:numPr>
      <w:spacing w:before="280"/>
      <w:outlineLvl w:val="1"/>
    </w:pPr>
    <w:rPr>
      <w:rFonts w:cs="Arial" w:eastAsiaTheme="majorEastAsia"/>
      <w:b/>
      <w:bCs/>
      <w:color w:val="000000" w:themeColor="text1"/>
      <w:sz w:val="22"/>
      <w:szCs w:val="20"/>
    </w:rPr>
  </w:style>
  <w:style w:type="paragraph" w:styleId="Kop3">
    <w:name w:val="heading 3"/>
    <w:basedOn w:val="Standaard"/>
    <w:next w:val="Standaard"/>
    <w:link w:val="Kop3Char"/>
    <w:unhideWhenUsed/>
    <w:qFormat/>
    <w:rsid w:val="003E2B70"/>
    <w:pPr>
      <w:keepNext/>
      <w:keepLines/>
      <w:numPr>
        <w:ilvl w:val="2"/>
        <w:numId w:val="1"/>
      </w:numPr>
      <w:spacing w:before="200"/>
      <w:outlineLvl w:val="2"/>
    </w:pPr>
    <w:rPr>
      <w:rFonts w:cs="Arial" w:eastAsiaTheme="majorEastAsia"/>
      <w:b/>
      <w:bCs/>
      <w:color w:val="000000" w:themeColor="text1"/>
    </w:rPr>
  </w:style>
  <w:style w:type="paragraph" w:styleId="Kop4">
    <w:name w:val="heading 4"/>
    <w:basedOn w:val="Standaard"/>
    <w:next w:val="Standaard"/>
    <w:link w:val="Kop4Char"/>
    <w:unhideWhenUsed/>
    <w:qFormat/>
    <w:rsid w:val="003E2B70"/>
    <w:pPr>
      <w:keepNext/>
      <w:keepLines/>
      <w:numPr>
        <w:ilvl w:val="3"/>
        <w:numId w:val="1"/>
      </w:numPr>
      <w:spacing w:before="200"/>
      <w:outlineLvl w:val="3"/>
    </w:pPr>
    <w:rPr>
      <w:rFonts w:asciiTheme="majorHAnsi" w:hAnsiTheme="majorHAnsi" w:eastAsiaTheme="majorEastAsia" w:cstheme="majorBidi"/>
      <w:b/>
      <w:bCs/>
      <w:i/>
      <w:iCs/>
      <w:color w:val="4472C4" w:themeColor="accent1"/>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rsid w:val="003E2B70"/>
    <w:rPr>
      <w:rFonts w:ascii="Arial" w:hAnsi="Arial" w:cs="Arial" w:eastAsiaTheme="majorEastAsia"/>
      <w:b/>
      <w:bCs/>
      <w:color w:val="000000" w:themeColor="text1"/>
      <w:sz w:val="28"/>
      <w:szCs w:val="28"/>
      <w:lang w:eastAsia="nl-NL"/>
    </w:rPr>
  </w:style>
  <w:style w:type="character" w:styleId="Kop2Char" w:customStyle="1">
    <w:name w:val="Kop 2 Char"/>
    <w:basedOn w:val="Standaardalinea-lettertype"/>
    <w:link w:val="Kop2"/>
    <w:rsid w:val="003E2B70"/>
    <w:rPr>
      <w:rFonts w:ascii="Arial" w:hAnsi="Arial" w:cs="Arial" w:eastAsiaTheme="majorEastAsia"/>
      <w:b/>
      <w:bCs/>
      <w:color w:val="000000" w:themeColor="text1"/>
      <w:szCs w:val="20"/>
      <w:lang w:eastAsia="nl-NL"/>
    </w:rPr>
  </w:style>
  <w:style w:type="character" w:styleId="Kop3Char" w:customStyle="1">
    <w:name w:val="Kop 3 Char"/>
    <w:basedOn w:val="Standaardalinea-lettertype"/>
    <w:link w:val="Kop3"/>
    <w:rsid w:val="003E2B70"/>
    <w:rPr>
      <w:rFonts w:ascii="Arial" w:hAnsi="Arial" w:cs="Arial" w:eastAsiaTheme="majorEastAsia"/>
      <w:b/>
      <w:bCs/>
      <w:color w:val="000000" w:themeColor="text1"/>
      <w:sz w:val="20"/>
      <w:szCs w:val="24"/>
      <w:lang w:eastAsia="nl-NL"/>
    </w:rPr>
  </w:style>
  <w:style w:type="character" w:styleId="Kop4Char" w:customStyle="1">
    <w:name w:val="Kop 4 Char"/>
    <w:basedOn w:val="Standaardalinea-lettertype"/>
    <w:link w:val="Kop4"/>
    <w:rsid w:val="003E2B70"/>
    <w:rPr>
      <w:rFonts w:asciiTheme="majorHAnsi" w:hAnsiTheme="majorHAnsi" w:eastAsiaTheme="majorEastAsia" w:cstheme="majorBidi"/>
      <w:b/>
      <w:bCs/>
      <w:i/>
      <w:iCs/>
      <w:color w:val="4472C4" w:themeColor="accent1"/>
      <w:sz w:val="20"/>
      <w:szCs w:val="24"/>
      <w:lang w:eastAsia="nl-NL"/>
    </w:rPr>
  </w:style>
  <w:style w:type="paragraph" w:styleId="HRNaamInstituut" w:customStyle="1">
    <w:name w:val="HR_NaamInstituut"/>
    <w:basedOn w:val="Standaard"/>
    <w:rsid w:val="003E2B70"/>
    <w:rPr>
      <w:b/>
      <w:sz w:val="24"/>
    </w:rPr>
  </w:style>
  <w:style w:type="paragraph" w:styleId="Koptekst">
    <w:name w:val="header"/>
    <w:basedOn w:val="Standaard"/>
    <w:link w:val="KoptekstChar"/>
    <w:rsid w:val="003E2B70"/>
    <w:pPr>
      <w:tabs>
        <w:tab w:val="center" w:pos="4536"/>
        <w:tab w:val="right" w:pos="9072"/>
      </w:tabs>
    </w:pPr>
  </w:style>
  <w:style w:type="character" w:styleId="KoptekstChar" w:customStyle="1">
    <w:name w:val="Koptekst Char"/>
    <w:basedOn w:val="Standaardalinea-lettertype"/>
    <w:link w:val="Koptekst"/>
    <w:rsid w:val="003E2B70"/>
    <w:rPr>
      <w:rFonts w:ascii="Arial" w:hAnsi="Arial" w:eastAsia="Times New Roman" w:cs="Times New Roman"/>
      <w:sz w:val="20"/>
      <w:szCs w:val="24"/>
      <w:lang w:eastAsia="nl-NL"/>
    </w:rPr>
  </w:style>
  <w:style w:type="paragraph" w:styleId="Voettekst">
    <w:name w:val="footer"/>
    <w:basedOn w:val="Standaard"/>
    <w:link w:val="VoettekstChar"/>
    <w:rsid w:val="003E2B70"/>
    <w:pPr>
      <w:tabs>
        <w:tab w:val="center" w:pos="4536"/>
        <w:tab w:val="right" w:pos="9072"/>
      </w:tabs>
    </w:pPr>
    <w:rPr>
      <w:color w:val="4C4C4C"/>
      <w:sz w:val="16"/>
    </w:rPr>
  </w:style>
  <w:style w:type="character" w:styleId="VoettekstChar" w:customStyle="1">
    <w:name w:val="Voettekst Char"/>
    <w:basedOn w:val="Standaardalinea-lettertype"/>
    <w:link w:val="Voettekst"/>
    <w:rsid w:val="003E2B70"/>
    <w:rPr>
      <w:rFonts w:ascii="Arial" w:hAnsi="Arial" w:eastAsia="Times New Roman" w:cs="Times New Roman"/>
      <w:color w:val="4C4C4C"/>
      <w:sz w:val="16"/>
      <w:szCs w:val="24"/>
      <w:lang w:eastAsia="nl-NL"/>
    </w:rPr>
  </w:style>
  <w:style w:type="paragraph" w:styleId="HROpleidingen" w:customStyle="1">
    <w:name w:val="HR_Opleidingen"/>
    <w:basedOn w:val="Standaard"/>
    <w:rsid w:val="003E2B70"/>
    <w:pPr>
      <w:spacing w:line="260" w:lineRule="atLeast"/>
    </w:pPr>
    <w:rPr>
      <w:color w:val="4C4C4C"/>
      <w:sz w:val="18"/>
    </w:rPr>
  </w:style>
  <w:style w:type="character" w:styleId="Verwijzingopmerking">
    <w:name w:val="annotation reference"/>
    <w:basedOn w:val="Standaardalinea-lettertype"/>
    <w:uiPriority w:val="99"/>
    <w:unhideWhenUsed/>
    <w:rsid w:val="003E2B70"/>
    <w:rPr>
      <w:sz w:val="16"/>
      <w:szCs w:val="16"/>
    </w:rPr>
  </w:style>
  <w:style w:type="paragraph" w:styleId="Tekstopmerking">
    <w:name w:val="annotation text"/>
    <w:basedOn w:val="Standaard"/>
    <w:link w:val="TekstopmerkingChar"/>
    <w:uiPriority w:val="99"/>
    <w:unhideWhenUsed/>
    <w:rsid w:val="003E2B70"/>
    <w:pPr>
      <w:spacing w:line="240" w:lineRule="auto"/>
    </w:pPr>
    <w:rPr>
      <w:szCs w:val="20"/>
    </w:rPr>
  </w:style>
  <w:style w:type="character" w:styleId="TekstopmerkingChar" w:customStyle="1">
    <w:name w:val="Tekst opmerking Char"/>
    <w:basedOn w:val="Standaardalinea-lettertype"/>
    <w:link w:val="Tekstopmerking"/>
    <w:uiPriority w:val="99"/>
    <w:rsid w:val="003E2B70"/>
    <w:rPr>
      <w:rFonts w:ascii="Arial" w:hAnsi="Arial" w:eastAsia="Times New Roman" w:cs="Times New Roman"/>
      <w:sz w:val="20"/>
      <w:szCs w:val="20"/>
      <w:lang w:eastAsia="nl-NL"/>
    </w:rPr>
  </w:style>
  <w:style w:type="paragraph" w:styleId="Lijstalinea">
    <w:name w:val="List Paragraph"/>
    <w:aliases w:val="Lijstalinea 2"/>
    <w:basedOn w:val="Standaard"/>
    <w:uiPriority w:val="34"/>
    <w:qFormat/>
    <w:rsid w:val="003E2B70"/>
    <w:pPr>
      <w:ind w:left="720"/>
      <w:contextualSpacing/>
    </w:pPr>
  </w:style>
  <w:style w:type="character" w:styleId="Hyperlink">
    <w:name w:val="Hyperlink"/>
    <w:uiPriority w:val="99"/>
    <w:rsid w:val="003E2B70"/>
    <w:rPr>
      <w:color w:val="0000FF"/>
      <w:u w:val="single"/>
    </w:rPr>
  </w:style>
  <w:style w:type="paragraph" w:styleId="Onderwerpvanopmerking">
    <w:name w:val="annotation subject"/>
    <w:basedOn w:val="Tekstopmerking"/>
    <w:next w:val="Tekstopmerking"/>
    <w:link w:val="OnderwerpvanopmerkingChar"/>
    <w:uiPriority w:val="99"/>
    <w:semiHidden/>
    <w:unhideWhenUsed/>
    <w:rsid w:val="003E2B70"/>
    <w:rPr>
      <w:b/>
      <w:bCs/>
    </w:rPr>
  </w:style>
  <w:style w:type="character" w:styleId="OnderwerpvanopmerkingChar" w:customStyle="1">
    <w:name w:val="Onderwerp van opmerking Char"/>
    <w:basedOn w:val="TekstopmerkingChar"/>
    <w:link w:val="Onderwerpvanopmerking"/>
    <w:uiPriority w:val="99"/>
    <w:semiHidden/>
    <w:rsid w:val="003E2B70"/>
    <w:rPr>
      <w:rFonts w:ascii="Arial" w:hAnsi="Arial" w:eastAsia="Times New Roman" w:cs="Times New Roman"/>
      <w:b/>
      <w:bCs/>
      <w:sz w:val="20"/>
      <w:szCs w:val="20"/>
      <w:lang w:eastAsia="nl-NL"/>
    </w:rPr>
  </w:style>
  <w:style w:type="paragraph" w:styleId="Revisie">
    <w:name w:val="Revision"/>
    <w:hidden/>
    <w:uiPriority w:val="99"/>
    <w:semiHidden/>
    <w:rsid w:val="003E2B70"/>
    <w:pPr>
      <w:spacing w:after="0" w:line="240" w:lineRule="auto"/>
    </w:pPr>
    <w:rPr>
      <w:rFonts w:ascii="Arial" w:hAnsi="Arial" w:eastAsia="Times New Roman" w:cs="Times New Roman"/>
      <w:sz w:val="20"/>
      <w:szCs w:val="24"/>
      <w:lang w:eastAsia="nl-NL"/>
    </w:rPr>
  </w:style>
  <w:style w:type="paragraph" w:styleId="Default" w:customStyle="1">
    <w:name w:val="Default"/>
    <w:rsid w:val="000A6F9F"/>
    <w:pPr>
      <w:autoSpaceDE w:val="0"/>
      <w:autoSpaceDN w:val="0"/>
      <w:adjustRightInd w:val="0"/>
      <w:spacing w:after="0" w:line="240" w:lineRule="auto"/>
    </w:pPr>
    <w:rPr>
      <w:rFonts w:ascii="Arial" w:hAnsi="Arial" w:cs="Arial"/>
      <w:color w:val="000000"/>
      <w:sz w:val="24"/>
      <w:szCs w:val="24"/>
    </w:rPr>
  </w:style>
  <w:style w:type="character" w:styleId="Onopgelostemelding">
    <w:name w:val="Unresolved Mention"/>
    <w:basedOn w:val="Standaardalinea-lettertype"/>
    <w:uiPriority w:val="99"/>
    <w:semiHidden/>
    <w:unhideWhenUsed/>
    <w:rsid w:val="00690F8A"/>
    <w:rPr>
      <w:color w:val="605E5C"/>
      <w:shd w:val="clear" w:color="auto" w:fill="E1DFDD"/>
    </w:rPr>
  </w:style>
  <w:style w:type="character" w:styleId="GevolgdeHyperlink">
    <w:name w:val="FollowedHyperlink"/>
    <w:basedOn w:val="Standaardalinea-lettertype"/>
    <w:uiPriority w:val="99"/>
    <w:semiHidden/>
    <w:unhideWhenUsed/>
    <w:rsid w:val="0012322F"/>
    <w:rPr>
      <w:color w:val="954F72" w:themeColor="followedHyperlink"/>
      <w:u w:val="single"/>
    </w:rPr>
  </w:style>
  <w:style w:type="character" w:styleId="normaltextrun" w:customStyle="1">
    <w:name w:val="normaltextrun"/>
    <w:basedOn w:val="Standaardalinea-lettertype"/>
    <w:rsid w:val="0030400A"/>
  </w:style>
  <w:style w:type="character" w:styleId="eop" w:customStyle="1">
    <w:name w:val="eop"/>
    <w:basedOn w:val="Standaardalinea-lettertype"/>
    <w:rsid w:val="0030400A"/>
  </w:style>
  <w:style w:type="paragraph" w:styleId="Nummering" w:customStyle="1">
    <w:name w:val="_Nummering"/>
    <w:basedOn w:val="Standaard"/>
    <w:qFormat/>
    <w:rsid w:val="00645162"/>
    <w:pPr>
      <w:numPr>
        <w:numId w:val="17"/>
      </w:numPr>
      <w:contextualSpacing/>
    </w:pPr>
    <w:rPr>
      <w:lang w:eastAsia="zh-CN"/>
    </w:rPr>
  </w:style>
  <w:style w:type="character" w:styleId="Nadruk">
    <w:name w:val="Emphasis"/>
    <w:basedOn w:val="Standaardalinea-lettertype"/>
    <w:uiPriority w:val="20"/>
    <w:qFormat/>
    <w:rsid w:val="002D3015"/>
    <w:rPr>
      <w:rFonts w:cs="Times New Roman"/>
      <w:i/>
      <w:iCs/>
    </w:rPr>
  </w:style>
  <w:style w:type="paragraph" w:styleId="paragraph" w:customStyle="1">
    <w:name w:val="paragraph"/>
    <w:basedOn w:val="Standaard"/>
    <w:rsid w:val="00B117A1"/>
    <w:pPr>
      <w:spacing w:before="100" w:beforeAutospacing="1" w:after="100" w:afterAutospacing="1" w:line="240" w:lineRule="auto"/>
    </w:pPr>
    <w:rPr>
      <w:rFonts w:ascii="Times New Roman" w:hAnsi="Times New Roman"/>
      <w:sz w:val="24"/>
    </w:rPr>
  </w:style>
  <w:style w:type="paragraph" w:styleId="Geenafstand">
    <w:name w:val="No Spacing"/>
    <w:uiPriority w:val="1"/>
    <w:qFormat/>
    <w:rsid w:val="001D313C"/>
    <w:pPr>
      <w:spacing w:after="0" w:line="240" w:lineRule="auto"/>
    </w:pPr>
    <w:rPr>
      <w:rFonts w:ascii="Arial" w:hAnsi="Arial" w:eastAsia="Times New Roman" w:cs="Times New Roman"/>
      <w:sz w:val="20"/>
      <w:szCs w:val="24"/>
      <w:lang w:eastAsia="nl-NL"/>
    </w:rPr>
  </w:style>
  <w:style w:type="character" w:styleId="Vermelding">
    <w:name w:val="Mention"/>
    <w:basedOn w:val="Standaardalinea-lettertype"/>
    <w:uiPriority w:val="99"/>
    <w:unhideWhenUsed/>
    <w:rsid w:val="003D286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2541474">
      <w:bodyDiv w:val="1"/>
      <w:marLeft w:val="0"/>
      <w:marRight w:val="0"/>
      <w:marTop w:val="0"/>
      <w:marBottom w:val="0"/>
      <w:divBdr>
        <w:top w:val="none" w:sz="0" w:space="0" w:color="auto"/>
        <w:left w:val="none" w:sz="0" w:space="0" w:color="auto"/>
        <w:bottom w:val="none" w:sz="0" w:space="0" w:color="auto"/>
        <w:right w:val="none" w:sz="0" w:space="0" w:color="auto"/>
      </w:divBdr>
      <w:divsChild>
        <w:div w:id="950934408">
          <w:marLeft w:val="0"/>
          <w:marRight w:val="0"/>
          <w:marTop w:val="0"/>
          <w:marBottom w:val="0"/>
          <w:divBdr>
            <w:top w:val="none" w:sz="0" w:space="0" w:color="auto"/>
            <w:left w:val="none" w:sz="0" w:space="0" w:color="auto"/>
            <w:bottom w:val="none" w:sz="0" w:space="0" w:color="auto"/>
            <w:right w:val="none" w:sz="0" w:space="0" w:color="auto"/>
          </w:divBdr>
        </w:div>
      </w:divsChild>
    </w:div>
    <w:div w:id="1709261629">
      <w:bodyDiv w:val="1"/>
      <w:marLeft w:val="0"/>
      <w:marRight w:val="0"/>
      <w:marTop w:val="0"/>
      <w:marBottom w:val="0"/>
      <w:divBdr>
        <w:top w:val="none" w:sz="0" w:space="0" w:color="auto"/>
        <w:left w:val="none" w:sz="0" w:space="0" w:color="auto"/>
        <w:bottom w:val="none" w:sz="0" w:space="0" w:color="auto"/>
        <w:right w:val="none" w:sz="0" w:space="0" w:color="auto"/>
      </w:divBdr>
      <w:divsChild>
        <w:div w:id="17026272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1481BD0595E043BB3893968DD5BF1C" ma:contentTypeVersion="4" ma:contentTypeDescription="Create a new document." ma:contentTypeScope="" ma:versionID="a1da52478feb349b0f30def1981d0e89">
  <xsd:schema xmlns:xsd="http://www.w3.org/2001/XMLSchema" xmlns:xs="http://www.w3.org/2001/XMLSchema" xmlns:p="http://schemas.microsoft.com/office/2006/metadata/properties" xmlns:ns2="03b7edb8-0f0e-45e5-9ee1-f3e543a4c616" targetNamespace="http://schemas.microsoft.com/office/2006/metadata/properties" ma:root="true" ma:fieldsID="0b995ee67aeceff317b03ff3d4bfa30b" ns2:_="">
    <xsd:import namespace="03b7edb8-0f0e-45e5-9ee1-f3e543a4c6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b7edb8-0f0e-45e5-9ee1-f3e543a4c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516F2-38AC-44C0-86F0-31B57ACDF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b7edb8-0f0e-45e5-9ee1-f3e543a4c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70C1A9-6D01-4419-977B-E2462FB87E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F2A04C-360E-4DB8-9609-136D38196FF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Arkesteijn, W.A.F. (Winny)</dc:creator>
  <keywords/>
  <dc:description/>
  <lastModifiedBy>Horsselenberg-Verleur, M. (Marjolijn)</lastModifiedBy>
  <revision>78</revision>
  <dcterms:created xsi:type="dcterms:W3CDTF">2023-11-08T12:55:00.0000000Z</dcterms:created>
  <dcterms:modified xsi:type="dcterms:W3CDTF">2024-03-28T10:34:22.6275394Z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0x010100D81481BD0595E043BB3893968DD5BF1C</vt:lpwstr>
  </property>
  <property fmtid="{D5CDD505-2E9C-101B-9397-08002B2CF9AE}" pid="3" name="MediaServiceImageTags">
    <vt:lpwstr/>
  </property>
</Properties>
</file>